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A33DA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4A33DA">
      <w:pPr>
        <w:pStyle w:val="newncpi0"/>
        <w:jc w:val="center"/>
        <w:rPr>
          <w:color w:val="000000"/>
        </w:rPr>
      </w:pPr>
      <w:bookmarkStart w:id="1" w:name="a9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4A33DA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8</w:t>
      </w:r>
      <w:r>
        <w:rPr>
          <w:rStyle w:val="datepr"/>
          <w:color w:val="000000"/>
        </w:rPr>
        <w:t xml:space="preserve"> января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2024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350-З</w:t>
      </w:r>
    </w:p>
    <w:p w:rsidR="00000000" w:rsidRDefault="004A33DA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Закона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Республики Беларусь</w:t>
      </w:r>
      <w:r>
        <w:rPr>
          <w:rFonts w:ascii="Arial" w:hAnsi="Arial" w:cs="Arial"/>
          <w:color w:val="000080"/>
        </w:rPr>
        <w:t xml:space="preserve"> «Об инвестициях»</w:t>
      </w:r>
    </w:p>
    <w:p w:rsidR="00000000" w:rsidRDefault="004A33DA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22 декабря 2023 г.</w:t>
      </w:r>
      <w:r>
        <w:rPr>
          <w:color w:val="000000"/>
        </w:rPr>
        <w:br/>
        <w:t>Одобрен Советом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</w:t>
      </w:r>
      <w:r>
        <w:rPr>
          <w:color w:val="000000"/>
        </w:rPr>
        <w:t xml:space="preserve"> 22 декабря 2023 г.</w:t>
      </w:r>
    </w:p>
    <w:p w:rsidR="00000000" w:rsidRDefault="004A33DA">
      <w:pPr>
        <w:pStyle w:val="articleintext"/>
        <w:rPr>
          <w:color w:val="000000"/>
        </w:rPr>
      </w:pPr>
      <w:bookmarkStart w:id="2" w:name="a7"/>
      <w:bookmarkEnd w:id="2"/>
      <w:r>
        <w:rPr>
          <w:rStyle w:val="articlec"/>
          <w:color w:val="000000"/>
        </w:rPr>
        <w:t>Статья</w:t>
      </w:r>
      <w:r>
        <w:rPr>
          <w:rStyle w:val="articlec"/>
          <w:color w:val="000000"/>
        </w:rPr>
        <w:t xml:space="preserve"> </w:t>
      </w:r>
      <w:r>
        <w:rPr>
          <w:rStyle w:val="HTML"/>
          <w:b/>
          <w:bCs/>
          <w:shd w:val="clear" w:color="auto" w:fill="FFFFFF"/>
        </w:rPr>
        <w:t>1.</w:t>
      </w:r>
      <w:r>
        <w:rPr>
          <w:color w:val="000000"/>
        </w:rPr>
        <w:t xml:space="preserve"> </w:t>
      </w:r>
      <w:r>
        <w:rPr>
          <w:color w:val="000000"/>
        </w:rPr>
        <w:t>Закон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 от</w:t>
      </w:r>
      <w:r>
        <w:rPr>
          <w:color w:val="000000"/>
        </w:rPr>
        <w:t> 12 </w:t>
      </w:r>
      <w:r>
        <w:rPr>
          <w:color w:val="000000"/>
        </w:rPr>
        <w:t>июля 2013 г. № 53-З «Об инвестициях» изложить в новой редакции: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A33DA">
      <w:pPr>
        <w:pStyle w:val="newncpi0"/>
        <w:jc w:val="center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ЗАКОН РЕСПУБЛИКИ БЕЛАРУСЬ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A33DA">
      <w:pPr>
        <w:pStyle w:val="newncpi0"/>
        <w:rPr>
          <w:color w:val="000000"/>
        </w:rPr>
      </w:pPr>
      <w:r>
        <w:rPr>
          <w:b/>
          <w:bCs/>
          <w:color w:val="000000"/>
        </w:rPr>
        <w:t>Об инвестициях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Настоящий Закон устанавливает правовые основы и основные принципы осуществления инвестиций на территории Республики Беларусь и направлен на прив</w:t>
      </w:r>
      <w:r>
        <w:rPr>
          <w:color w:val="000000"/>
        </w:rPr>
        <w:t>лечение инвестиций в экономику Республики Беларусь, обеспечение гарантий, прав, свобод и законных интересов инвесторов, а также их равной защиты.</w:t>
      </w:r>
    </w:p>
    <w:p w:rsidR="00000000" w:rsidRDefault="004A33DA">
      <w:pPr>
        <w:pStyle w:val="zagrazdel"/>
        <w:rPr>
          <w:color w:val="000000"/>
        </w:rPr>
      </w:pPr>
      <w:r>
        <w:rPr>
          <w:color w:val="000000"/>
        </w:rPr>
        <w:t xml:space="preserve">РАЗДЕЛ I </w:t>
      </w:r>
      <w:r>
        <w:rPr>
          <w:color w:val="000000"/>
        </w:rPr>
        <w:br/>
        <w:t>ОБЩИЕ ПОЛОЖЕНИЯ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1 </w:t>
      </w:r>
      <w:r>
        <w:rPr>
          <w:color w:val="000000"/>
        </w:rPr>
        <w:br/>
        <w:t>ОСНОВНЫЕ ПОЛОЖЕНИЯ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1. Основные термины, используемые в настоящем Зак</w:t>
      </w:r>
      <w:r>
        <w:rPr>
          <w:color w:val="000000"/>
        </w:rPr>
        <w:t>оне, и их определения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Инвестиции – имущество и иные объекты гражданских прав, принадлежащие инвестору на праве собственности, ином законном основании, позволяющем ему распоряжаться ими, вкладываемые инвестором на территории Республики Беларусь в целях п</w:t>
      </w:r>
      <w:r>
        <w:rPr>
          <w:color w:val="000000"/>
        </w:rPr>
        <w:t>олучения прибыли (доходов) и (или) достижения иного значимого социально-экономического результата, в иных целях, не связанных с личным, семейным, домашним и иным подобным использованием, в виде: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денежных средств (денег), включая привлеченные (в том чи</w:t>
      </w:r>
      <w:r>
        <w:rPr>
          <w:color w:val="000000"/>
        </w:rPr>
        <w:t>сле займы, кредиты), акций, иного движимого или недвижимого имущества;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lastRenderedPageBreak/>
        <w:t>1.2. прав требования, имеющих оценку их стоимости (в денежном выражении), долей в уставном фонде, паев в имуществе коммерческой организации, созданной на территории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иных объектов гражданских прав, имеющих оценку их стоимости (в денежном выражении), за исключением видов объектов гражданских прав, нахождение которых в обороте не допускается (объекты, изъятые из оборота).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Инвестиционный договор – зарегистрирован</w:t>
      </w:r>
      <w:r>
        <w:rPr>
          <w:color w:val="000000"/>
        </w:rPr>
        <w:t>ное в Государственном реестре инвестиционных договоров письменное соглашение о реализации инвестиционного проекта с предоставлением льгот и (или) преференций, предусмотренных настоящим Законом (далее, если не предусмотрено иное, – инвестиционный проект в р</w:t>
      </w:r>
      <w:r>
        <w:rPr>
          <w:color w:val="000000"/>
        </w:rPr>
        <w:t>амках инвестиционного договора).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3. Инвестиционный проект – комплекс мероприятий, предусматривающий осуществление инвестиций, подтверждаемый документами, обосновывающими условия, способы осуществления инвестиций, источники их финансирования, а также сроки </w:t>
      </w:r>
      <w:r>
        <w:rPr>
          <w:color w:val="000000"/>
        </w:rPr>
        <w:t>реализации такого проекта.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Инвестор – лицо, осуществляющее (осуществившее) инвестиции на территории Республики Беларусь, в частности: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4.1. гражданин Республики Беларусь, иностранный гражданин, лицо без гражданства, постоянно проживающие в Республике Бел</w:t>
      </w:r>
      <w:r>
        <w:rPr>
          <w:color w:val="000000"/>
        </w:rPr>
        <w:t>арусь, в том числе индивидуальный предприниматель, а также юридическое лицо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4.2. иностранный гражданин, лицо без гражданства, постоянно не проживающие в Республике Беларусь, гражданин Республики Беларусь, постоянно проживающий за преде</w:t>
      </w:r>
      <w:r>
        <w:rPr>
          <w:color w:val="000000"/>
        </w:rPr>
        <w:t>лами Республики Беларусь, иностранное и международное юридические лица (организации, не являющиеся юридическими лицами) (далее – иностранные инвесторы).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Преференциальный инвестиционный проект – инвестиционный проект, соответствующий приоритетному виду д</w:t>
      </w:r>
      <w:r>
        <w:rPr>
          <w:color w:val="000000"/>
        </w:rPr>
        <w:t>еятельности (сектору экономики) для осуществления инвестиций, включенный в перечень преференциальных инвестиционных проектов и реализуемый на территории Республики Беларусь (за исключением г. Минска) инвестором, являющимся юридическим лицом Республики Бела</w:t>
      </w:r>
      <w:r>
        <w:rPr>
          <w:color w:val="000000"/>
        </w:rPr>
        <w:t>русь или индивидуальным предпринимателем, зарегистрированным в Республике Беларусь (далее – юридическое лицо или индивидуальный предприниматель), без заключения инвестиционного договора с предоставлением льгот и (или) преференций, предусмотренных настоящим</w:t>
      </w:r>
      <w:r>
        <w:rPr>
          <w:color w:val="000000"/>
        </w:rPr>
        <w:t xml:space="preserve"> Законом.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6. Реализующая организация – юридическое лицо Республики Беларусь, являющееся коммерческой организацией и созданное инвестором (инвесторами), либо юридическое лицо Республики Беларусь, являющееся коммерческой организацией, 10 и </w:t>
      </w:r>
      <w:r>
        <w:rPr>
          <w:color w:val="000000"/>
        </w:rPr>
        <w:t>более процентов акций (долей в уставном фонде) которого принадлежит инвестору (инвесторам), реализующие инвестиционный проект в рамках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7. Специальный инвестиционный договор – инвестиционный договор о реализации инвестиционного про</w:t>
      </w:r>
      <w:r>
        <w:rPr>
          <w:color w:val="000000"/>
        </w:rPr>
        <w:t xml:space="preserve">екта, предусматривающего организацию на территории Республики Беларусь производства усовершенствованной продукции с возможностью ее реализации </w:t>
      </w:r>
      <w:r>
        <w:rPr>
          <w:color w:val="000000"/>
        </w:rPr>
        <w:lastRenderedPageBreak/>
        <w:t>в рамках государственных закупок с применением процедуры закупки из одного источника по ценам, установленным зако</w:t>
      </w:r>
      <w:r>
        <w:rPr>
          <w:color w:val="000000"/>
        </w:rPr>
        <w:t>нодательством.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8. Уполномоченный орган – республиканский орган государственного управления, иная организация, подчиненная Совету Министров Республики Беларусь, областной (Минский городской) исполнительный комитет, Управление делами Президента Республики Бе</w:t>
      </w:r>
      <w:r>
        <w:rPr>
          <w:color w:val="000000"/>
        </w:rPr>
        <w:t>ларусь, Оперативно-аналитический центр при Президенте Республики Беларусь, заключающие (заключившие) от имени Республики Беларусь инвестиционный договор.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9. Усовершенствованная продукция – продукция, соответствующая критериям ее отнесения к продукции собст</w:t>
      </w:r>
      <w:r>
        <w:rPr>
          <w:color w:val="000000"/>
        </w:rPr>
        <w:t>венного производства либо требованиям, предъявляемым к промышленной продукции в целях ее отнесения к продукции, произведенной на территории Республики Беларусь, а также отвечающая одному из следующих требований: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9.1. ранее не выпускалась на территории Респ</w:t>
      </w:r>
      <w:r>
        <w:rPr>
          <w:color w:val="000000"/>
        </w:rPr>
        <w:t>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9.2. усовершенствована по сравнению с ранее выпускавшейся на территории Республики Беларусь в части ее свойств или способов использования и получила новое обозначение или новое определение (наименование).</w:t>
      </w:r>
    </w:p>
    <w:p w:rsidR="00000000" w:rsidRDefault="004A33DA">
      <w:pPr>
        <w:pStyle w:val="point"/>
        <w:rPr>
          <w:color w:val="000000"/>
        </w:rPr>
      </w:pPr>
      <w:bookmarkStart w:id="3" w:name="a8"/>
      <w:bookmarkEnd w:id="3"/>
      <w:r>
        <w:rPr>
          <w:color w:val="000000"/>
        </w:rPr>
        <w:t>10. Термины «возведение», «инженер</w:t>
      </w:r>
      <w:r>
        <w:rPr>
          <w:color w:val="000000"/>
        </w:rPr>
        <w:t>ная инфраструктура», «капитальный ремонт», «магистральная инженерная инфраструктура», «модернизация», «объект строительства», «подрядчик», «предпроектная (предынвестиционная) документация», «проектная документация», «разработчик проектной документации», «р</w:t>
      </w:r>
      <w:r>
        <w:rPr>
          <w:color w:val="000000"/>
        </w:rPr>
        <w:t xml:space="preserve">аспределительная инженерная инфраструктура», «реконструкция», «строительство», «техническая модернизация», «транспортная инфраструктура», используемые в настоящем Законе, применяются в значениях, определенных пунктом 1 статьи 1 Кодекса Республики Беларусь </w:t>
      </w:r>
      <w:r>
        <w:rPr>
          <w:color w:val="000000"/>
        </w:rPr>
        <w:t>об архитектурной, градостроительной и строительной деятельности.</w:t>
      </w:r>
    </w:p>
    <w:p w:rsidR="00000000" w:rsidRDefault="004A33DA">
      <w:pPr>
        <w:shd w:val="clear" w:color="auto" w:fill="F4F4F4"/>
        <w:divId w:val="619801275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152400" cy="1524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4A33DA">
      <w:pPr>
        <w:pStyle w:val="inserttext"/>
        <w:shd w:val="clear" w:color="auto" w:fill="F4F4F4"/>
        <w:divId w:val="61980127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</w:t>
      </w:r>
      <w:r>
        <w:rPr>
          <w:rFonts w:ascii="Arial" w:hAnsi="Arial" w:cs="Arial"/>
          <w:color w:val="000000"/>
        </w:rPr>
        <w:t>асть 1 п.10 ст.1 вступает в силу с 23 июля 2024 г. (см. ст.6 Закона)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Термины «государственная закупка», «процедура закупки из одного источника», используемые в настоящем Законе, применяются в значениях, определенных соответственно статьей 1 и пунктом 1 ста</w:t>
      </w:r>
      <w:r>
        <w:rPr>
          <w:color w:val="000000"/>
        </w:rPr>
        <w:t>тьи 49 Закона Республики Беларусь от 13 июля 2012 г. № 419-З «О государственных закупках товаров (работ, услуг)».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Термин «декларант», используемый в настоящем Законе, применяется в значении, определенном статьей 2 Таможенного кодекса Евразийского экономиче</w:t>
      </w:r>
      <w:r>
        <w:rPr>
          <w:color w:val="000000"/>
        </w:rPr>
        <w:t>ского союза, являющегося приложением № 1 к Договору о Таможенном кодексе Евразийского экономического союза от 11 апреля 2017 года.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Термин «реставрация», используемый в настоящем Законе, применяется в значении, определенном пунктом 1 статьи 114 Кодекса Респ</w:t>
      </w:r>
      <w:r>
        <w:rPr>
          <w:color w:val="000000"/>
        </w:rPr>
        <w:t>ублики Беларусь о культуре.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lastRenderedPageBreak/>
        <w:t>Термин «хозяйствующий субъект», используемый в настоящем Законе, применяется в значении, определенном статьей 1 Закона Республики Беларусь от 12 декабря 2013 г. № 94-З «О противодействии монополистической деятельности и развитии</w:t>
      </w:r>
      <w:r>
        <w:rPr>
          <w:color w:val="000000"/>
        </w:rPr>
        <w:t xml:space="preserve"> конкуренции».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11. Иные термины определяются в отдельных статьях настоящего Закона.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2. Сфера действия настоящего Закона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Действие настоящего Закона распространяется на отношения, связанные с осуществлением инвестиций на территории Республики Беларусь</w:t>
      </w:r>
      <w:r>
        <w:rPr>
          <w:color w:val="000000"/>
        </w:rPr>
        <w:t>, за исключением: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вложения имущества в некоммерческие организации, в отношении имущества которых их учредители (участники) не имеют права собственности или иных вещных прав;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приобретения ценных бумаг, кроме акций;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приобретения или строительства гражданами </w:t>
      </w:r>
      <w:r>
        <w:rPr>
          <w:color w:val="000000"/>
        </w:rPr>
        <w:t>Республики Беларусь, иностранными гражданами и лицами без гражданства жилых домов, жилых помещений для проживания этих граждан, лиц и (или) членов их семей;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предоставления займов, кредитов и их возврата, размещения банковских вкладов (депозитов).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3.</w:t>
      </w:r>
      <w:r>
        <w:rPr>
          <w:color w:val="000000"/>
        </w:rPr>
        <w:t xml:space="preserve"> Правовое регулирование отношений в сфере инвестиций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Отношения в сфере инвестиций регулируются законодательством в сфере инвестиций, а также международными договорами Республики Беларусь, международно-правовыми актами, составляющими право Евразийского э</w:t>
      </w:r>
      <w:r>
        <w:rPr>
          <w:color w:val="000000"/>
        </w:rPr>
        <w:t>кономического союза.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Законодательство в сфере инвестиций основывается на Конституции Республики Беларусь и состоит из настоящего Закона, законодательства о концессиях, о государственно-частном партнерстве и иных актов законодательства.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Порядок и (или) о</w:t>
      </w:r>
      <w:r>
        <w:rPr>
          <w:color w:val="000000"/>
        </w:rPr>
        <w:t>собенности предоставления отдельных льгот и (или) преференций, установленных в соответствии с настоящим Законом, могут регулироваться налоговым законодательством, законодательством об охране и использовании земель, в области архитектурной, градостроительно</w:t>
      </w:r>
      <w:r>
        <w:rPr>
          <w:color w:val="000000"/>
        </w:rPr>
        <w:t>й и строительной деятельности.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4. Способы осуществления инвестиций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 территории Республики Беларусь инвестиции осуществляются следующими способами: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lastRenderedPageBreak/>
        <w:t>созданием коммерческой организации;</w:t>
      </w:r>
    </w:p>
    <w:p w:rsidR="00000000" w:rsidRDefault="004A33DA">
      <w:pPr>
        <w:pStyle w:val="newncpi"/>
        <w:rPr>
          <w:color w:val="000000"/>
        </w:rPr>
      </w:pPr>
      <w:bookmarkStart w:id="4" w:name="a30"/>
      <w:bookmarkEnd w:id="4"/>
      <w:r>
        <w:rPr>
          <w:color w:val="000000"/>
        </w:rPr>
        <w:t>приобретением, созданием, в том числе путем строительства, объектов недвижимого имущества, за исключением случаев, предусмотренных абзацем</w:t>
      </w:r>
      <w:r>
        <w:rPr>
          <w:color w:val="000000"/>
        </w:rPr>
        <w:t xml:space="preserve"> четвертым статьи 2 настоящего Закона;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приобретением прав на объекты интеллектуальной собственности;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приобретением акций, долей в уставном фонде, паев в имуществе коммерческой организации, включая случаи увеличения уставного фонда коммерческой организации;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 основе концессии;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рамках государственно-частного партнерства;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иными способами, кроме запрещенных законодательными актами.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5. Основные принципы осуществления инвестиций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Осуществление инвестиций основывается на следующих принципах: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верхо</w:t>
      </w:r>
      <w:r>
        <w:rPr>
          <w:color w:val="000000"/>
        </w:rPr>
        <w:t>венства права – инвесторы, иные физические лица и организации, а также государство, все его органы и должностные лица действуют в пределах Конституции Республики Беларусь и принятых в соответствии с ней актов законодательства;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равенства инвесторов </w:t>
      </w:r>
      <w:r>
        <w:rPr>
          <w:color w:val="000000"/>
        </w:rPr>
        <w:t>– инвесторы равны перед законом и пользуются правами без всякой дискриминации;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добросовестности и разумности осуществления инвестиций – инвесторы осуществляют инвестиции добросовестно и разумно без причинения вреда другим лицам, окружающей среде, и</w:t>
      </w:r>
      <w:r>
        <w:rPr>
          <w:color w:val="000000"/>
        </w:rPr>
        <w:t>сторико-культурным ценностям, ущемления прав и защищаемых законом интересов других лиц или злоупотребления правами в иных формах;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преференциальности осуществления инвестиций – предоставление инвесторам льгот и (или) преференций, иных мер государств</w:t>
      </w:r>
      <w:r>
        <w:rPr>
          <w:color w:val="000000"/>
        </w:rPr>
        <w:t>енной поддержки в зависимости от территории осуществления инвестиций, вида деятельности (сектора экономики) для осуществления инвестиций, объекта осуществления инвестиций, объемов, источников и условий осуществления инвестиций, сроков реализации инвестицио</w:t>
      </w:r>
      <w:r>
        <w:rPr>
          <w:color w:val="000000"/>
        </w:rPr>
        <w:t>нного проекта, иных оснований, определяемых в соответствии с законодательными актами;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сотрудничества государства и инвестора – взаимная направленность интересов при осуществлении инвестиций: государства – на максимальное привлечение и вложение инве</w:t>
      </w:r>
      <w:r>
        <w:rPr>
          <w:color w:val="000000"/>
        </w:rPr>
        <w:t>стиций в экономику, инвестора – на наиболее прибыльное вложение инвестиций или достижение иного значимого социально-экономического результата;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свободы осуществления инвестиций – инвесторы свободны в выборе способов осуществления инвестиций, видов и</w:t>
      </w:r>
      <w:r>
        <w:rPr>
          <w:color w:val="000000"/>
        </w:rPr>
        <w:t>нвестиций, объектов осуществления инвестиций, видов деятельности (секторов экономики) для осуществления инвестиций с учетом ограничений при осуществлении инвестиций, установленных законодательными актами;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lastRenderedPageBreak/>
        <w:t>принцип устойчивого осуществления инвестиций – учет</w:t>
      </w:r>
      <w:r>
        <w:rPr>
          <w:color w:val="000000"/>
        </w:rPr>
        <w:t xml:space="preserve"> инвесторами при осуществлении инвестиций социальных, экологических и экономических факторов, способствующих достижению целей устойчивого развития;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недопустимости произвольного вмешательства в частные дела – вмешательство в частные дела не допускае</w:t>
      </w:r>
      <w:r>
        <w:rPr>
          <w:color w:val="000000"/>
        </w:rPr>
        <w:t>тся, за исключением случаев, когда такое вмешательство осуществляется на основании законодательных актов в интересах национальной безопасности, общественного порядка, защиты нравственности, здоровья населения, прав, свобод и законных интересов других лиц;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принцип обеспечения восстановления нарушенных прав и законных интересов, их судебной защиты – инвесторам гарантируется защита прав и законных интересов в суде и иными способами, предусмотренными законодательством, а также международными договорами Республи</w:t>
      </w:r>
      <w:r>
        <w:rPr>
          <w:color w:val="000000"/>
        </w:rPr>
        <w:t>ки Беларусь.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6. Приоритетные виды деятельности (секторы экономики) для осуществления инвестиций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Приоритетные виды деятельности (секторы экономики) для осуществления инвестиций определяются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Совет Министров</w:t>
      </w:r>
      <w:r>
        <w:rPr>
          <w:color w:val="000000"/>
        </w:rPr>
        <w:t xml:space="preserve"> Республики Беларусь, Управление делами Президента Республики Беларусь, Оперативно-аналитический центр при Президенте Республики Беларусь устанавливают минимальный объем инвестиций, включая при необходимости инвестиции в основной капитал, по приоритетным в</w:t>
      </w:r>
      <w:r>
        <w:rPr>
          <w:color w:val="000000"/>
        </w:rPr>
        <w:t>идам деятельности (секторам экономики) для осуществления инвестиций в целях реализации инвестиционных проектов в рамках инвестиционных договоров (за исключением специальных инвестиционных договоров), заключаемых на основании решений соответствующих органов</w:t>
      </w:r>
      <w:r>
        <w:rPr>
          <w:color w:val="000000"/>
        </w:rPr>
        <w:t>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Для реализации преференциальных инвестиционных проектов на территории административно-территориальной единицы с учетом особенностей ее развития решением соответствующего областного исполнительного комитета может быть установлен региональный перечень п</w:t>
      </w:r>
      <w:r>
        <w:rPr>
          <w:color w:val="000000"/>
        </w:rPr>
        <w:t>риоритетных видов деятельности (секторов экономики) для осуществления инвестиций из числа определенных Советом Министров Республики Беларусь.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7. Ограничения при осуществлении инвестиций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Не допускается осуществление инвестиций в: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виды деятель</w:t>
      </w:r>
      <w:r>
        <w:rPr>
          <w:color w:val="000000"/>
        </w:rPr>
        <w:t>ности, запрещенные законодательными актами;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имущество хозяйствующих субъектов без согласия антимонопольного органа Республики Беларусь или органа регулирования деятельности субъектов естественных монополий Республики Беларусь в случаях, когда необходи</w:t>
      </w:r>
      <w:r>
        <w:rPr>
          <w:color w:val="000000"/>
        </w:rPr>
        <w:t>мость получения такого согласия предусмотрена антимонопольным законодательством или законодательством о естественных монополиях.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lastRenderedPageBreak/>
        <w:t>2. Ограничения при осуществлении инвестиций могут устанавливаться на основании законодательных актов в интересах национальной б</w:t>
      </w:r>
      <w:r>
        <w:rPr>
          <w:color w:val="000000"/>
        </w:rPr>
        <w:t>езопасности, общественного порядка, защиты нравственности, здоровья населения, прав, свобод и законных интересов других лиц.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Законодательными актами, регулирующими отношения, связанные с осуществлением инвестиций на основе концессии, в </w:t>
      </w:r>
      <w:r>
        <w:rPr>
          <w:color w:val="000000"/>
        </w:rPr>
        <w:t>рамках государственно-частного партнерства, могут устанавливаться ограничения в отношении использования объектов гражданских прав в качестве инвестиций, за исключением денежных средств (денег), включая привлеченные (в том числе займы, кредиты).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2 </w:t>
      </w:r>
      <w:r>
        <w:rPr>
          <w:color w:val="000000"/>
        </w:rPr>
        <w:br/>
        <w:t>ГО</w:t>
      </w:r>
      <w:r>
        <w:rPr>
          <w:color w:val="000000"/>
        </w:rPr>
        <w:t>СУДАРСТВЕННОЕ РЕГУЛИРОВАНИЕ и управление В СФЕРЕ ИНВЕСТИЦИЙ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8. Осуществление государственного регулирования в сфере инвестиций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Государственное регулирование в сфере инвестиций осуществляется Президентом Республики Беларусь, Советом Министров Республ</w:t>
      </w:r>
      <w:r>
        <w:rPr>
          <w:color w:val="000000"/>
        </w:rPr>
        <w:t>ики Беларусь, республиканским органом государственного управления, осуществляющим регулирование и управление в сфере инвестиций, другими республиканскими органами государственного управления, иными организациями, подчиненными Совету Министров Республики Бе</w:t>
      </w:r>
      <w:r>
        <w:rPr>
          <w:color w:val="000000"/>
        </w:rPr>
        <w:t>ларусь, местными исполнительными и распорядительными органами в пределах их полномочий в соответствии с законодательством.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9. Полномочия Президента Республики Беларусь в сфере инвестиций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Президент Республики Беларусь в сфере инвестиций: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опре</w:t>
      </w:r>
      <w:r>
        <w:rPr>
          <w:color w:val="000000"/>
        </w:rPr>
        <w:t>деляет единую государственную политику;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определяет особенности заключения инвестиционных договоров для реализации инвестиционных проектов в отношении недр;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вправе устанавливать меры поддержки для реализации инвестиционных проектов, не предусмотре</w:t>
      </w:r>
      <w:r>
        <w:rPr>
          <w:color w:val="000000"/>
        </w:rPr>
        <w:t>нные настоящим Законом, и определять порядок и условия использования таких мер поддержки;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1.4. осуществляет иные полномочия в соответствии с Конституцией Республики Беларусь, настоящим Законом и иными законодательными актами.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Президентом Республики Бела</w:t>
      </w:r>
      <w:r>
        <w:rPr>
          <w:color w:val="000000"/>
        </w:rPr>
        <w:t>русь могут устанавливаться особенности правового регулирования отношений, регламентированных настоящим Законом.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10. Полномочия Совета Министров Республики Беларусь в сфере инвестиций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Совет Министров Республики Беларусь в сфере инвестиций: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об</w:t>
      </w:r>
      <w:r>
        <w:rPr>
          <w:color w:val="000000"/>
        </w:rPr>
        <w:t>еспечивает проведение единой государственной политики;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определяет: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административно-территориальные единицы, в которых в соответствии с частью второй пункта 7 статьи 22 и пунктом 2 статьи 33 настоящего Закона устанавливаются особенности заключения инве</w:t>
      </w:r>
      <w:r>
        <w:rPr>
          <w:color w:val="000000"/>
        </w:rPr>
        <w:t>стиционных договоров, реализации инвестиционных проектов в рамках инвестиционных договоров (далее – отдельные регионы);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приоритетные виды деятельности (секторы экономики) для осуществления инвестиций;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минимальный объем инвестиций, включая при необходимости</w:t>
      </w:r>
      <w:r>
        <w:rPr>
          <w:color w:val="000000"/>
        </w:rPr>
        <w:t xml:space="preserve"> инвестиции в основной капитал, по приоритетным видам деятельности (секторам экономики) для осуществления инвестиций в целях реализации инвестиционных проектов в рамках инвестиционных договоров, заключаемых на основании решений Совета Министров Республики </w:t>
      </w:r>
      <w:r>
        <w:rPr>
          <w:color w:val="000000"/>
        </w:rPr>
        <w:t>Беларусь;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ведения Государственного реестра инвестиционных договоров, перечня преференциальных инвестиционных проектов, включая предоставление сведений из них, а также государственный орган или организацию, осуществляющие ведение этих реестра и пере</w:t>
      </w:r>
      <w:r>
        <w:rPr>
          <w:color w:val="000000"/>
        </w:rPr>
        <w:t>чня;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порядок заключения, изменения, прекращения инвестиционного договора, включая инициирование его заключения, порядок отказа в заключении, изменении и прекращении инвестиционного договора, в части, не урегулированной настоящим Законом, формы документов, </w:t>
      </w:r>
      <w:r>
        <w:rPr>
          <w:color w:val="000000"/>
        </w:rPr>
        <w:t>необходимых для заключения, изменения и прекращения инвестиционного договора, или устанавливающий их государственный орган (далее – порядок заключения, изменения и прекращения инвестиционного договора);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проведения конкурса по выбору инвестора (инве</w:t>
      </w:r>
      <w:r>
        <w:rPr>
          <w:color w:val="000000"/>
        </w:rPr>
        <w:t>сторов) для заключения инвестиционного договора (за исключением специального инвестиционного договора);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проведения конкурса по реализации инвестиционного проекта в рамках специального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согласования перечня товаров (</w:t>
      </w:r>
      <w:r>
        <w:rPr>
          <w:color w:val="000000"/>
        </w:rPr>
        <w:t>работ, услуг), имущественных прав, приобретенных на территории Республики Беларусь (ввезенных на территорию Республики Беларусь) и использованных для строительства, оснащения объектов, предусмотренных инвестиционным договором либо преференциальным инвестиц</w:t>
      </w:r>
      <w:r>
        <w:rPr>
          <w:color w:val="000000"/>
        </w:rPr>
        <w:t>ионным проектом;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выдачи заключения, подтверждающего назначение ввозимого (ввезенного) технологического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инвес</w:t>
      </w:r>
      <w:r>
        <w:rPr>
          <w:color w:val="000000"/>
        </w:rPr>
        <w:t>тиционного проекта в рамках инвестиционного договора либо преференциального инвестиционного проекта;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продажи незаконсервированного объекта незавершенного строительства с публичных торгов;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принятия решений о включении инвестиционного проекта</w:t>
      </w:r>
      <w:r>
        <w:rPr>
          <w:color w:val="000000"/>
        </w:rPr>
        <w:t xml:space="preserve"> в перечень преференциальных инвестиционных проектов (далее – решение о включении в перечень) и об исключении из него (далее – решение об исключении из перечня), о продлении срока реализации преференциального инвестиционного проекта (далее – решение о прод</w:t>
      </w:r>
      <w:r>
        <w:rPr>
          <w:color w:val="000000"/>
        </w:rPr>
        <w:t>лении), включая основания принятия таких решений либо отказа в их принятии, в части, не урегулированной настоящим Законом;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проведения конкурса по выбору юридического лица или индивидуального предпринимателя для реализации преференциального инвестиц</w:t>
      </w:r>
      <w:r>
        <w:rPr>
          <w:color w:val="000000"/>
        </w:rPr>
        <w:t>ионного проекта;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возмещения, освобождения от возмещения, предоставления рассрочки (отсрочки) возмещения Республике Беларусь сумм льгот и (или) преференций, предоставленных в связи с заключением инвестиционного договора, освобождения от уплаты, пред</w:t>
      </w:r>
      <w:r>
        <w:rPr>
          <w:color w:val="000000"/>
        </w:rPr>
        <w:t>оставления рассрочки (отсрочки) уплаты неустойки (штрафа, пени), предусмотренной инвестиционным договором;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возмещения юридическим лицом или индивидуальным предпринимателем Республике Беларусь сумм льгот и (или) преференций, предоставленных в </w:t>
      </w:r>
      <w:r>
        <w:rPr>
          <w:color w:val="000000"/>
        </w:rPr>
        <w:t>связи с реализацией преференциального инвестиционного проекта;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и размер оказания государственной финансовой поддержки в виде предоставления бюджетных трансфертов на возмещение части затрат по инвестиционным проектам, реализуемым на территории отдел</w:t>
      </w:r>
      <w:r>
        <w:rPr>
          <w:color w:val="000000"/>
        </w:rPr>
        <w:t>ьных административно-территориальных единиц (далее – поддержка в виде бюджетных трансфертов);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формирования перечня инвестиционных проектов, претендующих на оказание поддержки в виде бюджетных трансфертов;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перечень административно-территориальных ед</w:t>
      </w:r>
      <w:r>
        <w:rPr>
          <w:color w:val="000000"/>
        </w:rPr>
        <w:t>иниц, на территории которых реализуются инвестиционные проекты, претендующие на оказание поддержки в виде бюджетных трансфертов;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перечень инвестиционных проектов, претендующих на оказание поддержки в виде бюджетных трансфертов;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порядок, размер и условия во</w:t>
      </w:r>
      <w:r>
        <w:rPr>
          <w:color w:val="000000"/>
        </w:rPr>
        <w:t>змещения инвестору (инвесторам) и (или) реализующей организации (при ее наличии), реализующим инвестиционный проект в рамках инвестиционного договора в пределах отдельных регионов, затрат (части затрат), связанных с созданием объектов (их частей) магистрал</w:t>
      </w:r>
      <w:r>
        <w:rPr>
          <w:color w:val="000000"/>
        </w:rPr>
        <w:t>ьной инженерной, распределительной инженерной и транспортной инфраструктуры (далее – объекты инфраструктуры), в части, не урегулированной настоящим Законом;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взаимодействия республиканских органов государственного управления, иных организаций, подчи</w:t>
      </w:r>
      <w:r>
        <w:rPr>
          <w:color w:val="000000"/>
        </w:rPr>
        <w:t>ненных Совету Министров Республики Беларусь, областных (Минского городского) исполнительных комитетов по вопросам урегулирования споров (разногласий), возникших между инвесторами и Республикой Беларусь и связанных с осуществлением инвестиций;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условия (крит</w:t>
      </w:r>
      <w:r>
        <w:rPr>
          <w:color w:val="000000"/>
        </w:rPr>
        <w:t>ерии), которым должен соответствовать инвестиционный проект, претендующий на оказание поддержки в виде бюджетных трансфертов.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Совет Министров Республики Беларусь принимает решения о (об):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заключении инвестиционного договора (за исключением специаль</w:t>
      </w:r>
      <w:r>
        <w:rPr>
          <w:color w:val="000000"/>
        </w:rPr>
        <w:t>ного инвестиционного договора), кроме случая, предусмотренного абзацем вторым подпункта 2.1 пункта 2 статьи 11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проведении конкурса по реализации инвестиционного проекта в рамках специального инвестиционного договора и (или) о заключ</w:t>
      </w:r>
      <w:r>
        <w:rPr>
          <w:color w:val="000000"/>
        </w:rPr>
        <w:t>ении специального инвестиционного договора, кроме случая, предусмотренного абзацем третьим подпункта 2.1 пункта 2 статьи 11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2.3. заключении дополнительного соглашения к инвестиционному договору, кроме случая, предусмотренного абзацем чет</w:t>
      </w:r>
      <w:r>
        <w:rPr>
          <w:color w:val="000000"/>
        </w:rPr>
        <w:t>вертым подпункта 2.1 пункта 2 статьи 11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2.4. прекращении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</w:t>
      </w:r>
      <w:r>
        <w:rPr>
          <w:color w:val="000000"/>
        </w:rPr>
        <w:t>у, кроме случая, предусмотренного абзацем шестым подпункта 2.3 пункта 2 статьи 11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2.5. освобождении инвестора (инвесторов) и (или) реализующей организации (при ее наличии) от возмещения Республике Беларусь сумм льгот и (или) преференций,</w:t>
      </w:r>
      <w:r>
        <w:rPr>
          <w:color w:val="000000"/>
        </w:rPr>
        <w:t xml:space="preserve"> предоставленных в связи с заключением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Совет Министров Республики Беларусь в сфере инвестиций осуществляет иные полномочия, возложенные на него Конституцией Республики Беларусь, настоящим Законом, иными законами и актами Презид</w:t>
      </w:r>
      <w:r>
        <w:rPr>
          <w:color w:val="000000"/>
        </w:rPr>
        <w:t>ента Республики Беларусь.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11. Полномочия других государственных органов и иных организаций в сфере инвестиций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1. Республиканский орган государственного управления, осуществляющий регулирование и управление в сфере инвестиций, другие республиканские </w:t>
      </w:r>
      <w:r>
        <w:rPr>
          <w:color w:val="000000"/>
        </w:rPr>
        <w:t>органы государственного управления, иные организации, подчиненные Совету Министров Республики Беларусь, местные исполнительные и распорядительные органы обеспечивают реализацию единой государственной политики в сфере инвестиций в пределах своей компетенции</w:t>
      </w:r>
      <w:r>
        <w:rPr>
          <w:color w:val="000000"/>
        </w:rPr>
        <w:t>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Государственная организация, уполномоченная на представление интересов Республики Беларусь по вопросам привлечения инвестиций в Республику Беларусь, обеспечивает взаимодействие инвесторов с республиканскими органами государственного управления, иными орг</w:t>
      </w:r>
      <w:r>
        <w:rPr>
          <w:color w:val="000000"/>
        </w:rPr>
        <w:t>анизациями, подчиненными Совету Министров Республики Беларусь, местными исполнительными и распорядительными органами, осуществляет иные полномочия в соответствии с законодательством.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Государственные органы, организации, указанные в частях первой и второй н</w:t>
      </w:r>
      <w:r>
        <w:rPr>
          <w:color w:val="000000"/>
        </w:rPr>
        <w:t>астоящего пункта, вправе в пределах своей компетенции осуществлять взаимодействие с инвестором по реализации инвестиционного проекта в форме, не запрещенной законодательством, в том числе путем информирования, консультирования, иного предоставления информа</w:t>
      </w:r>
      <w:r>
        <w:rPr>
          <w:color w:val="000000"/>
        </w:rPr>
        <w:t>ции, за исключением информации, распространение и (или) предоставление которой ограничено, при обращении инвестора.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Управление делами Президента Республики Беларусь, Оперативно-аналитический центр при Президенте Республики Беларусь в сфере инвестиций: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</w:t>
      </w:r>
      <w:r>
        <w:rPr>
          <w:color w:val="000000"/>
        </w:rPr>
        <w:t>.1. по вопросам, находящимся в их ведении, принимают решения о: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заключении инвестиционного договора (за исключением специального инвестиционного договора);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проведении конкурса по реализации инвестиционного проекта в рамках специального инвестиционного дого</w:t>
      </w:r>
      <w:r>
        <w:rPr>
          <w:color w:val="000000"/>
        </w:rPr>
        <w:t>вора и (или) о заключении специального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заключении дополнительного соглашения к инвестиционному договору;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обеспечивают проведение своими юридическими службами обязательной юридической экспертизы проекта заключаемого ими инвест</w:t>
      </w:r>
      <w:r>
        <w:rPr>
          <w:color w:val="000000"/>
        </w:rPr>
        <w:t>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2.3. по заключенным ими инвестиционным договорам: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выполняют обязанности уполномоченного органа;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согласовывают перечни товаров (работ, услуг), имущественных прав, приобретенных на территории Республики Беларусь (ввезенных на территорию Р</w:t>
      </w:r>
      <w:r>
        <w:rPr>
          <w:color w:val="000000"/>
        </w:rPr>
        <w:t>еспублики Беларусь) и использованных для строительства, оснащения объектов, предусмотренных инвестиционным договором;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выдают заключения, подтверждающие назначение ввозимого (ввезенного) технологического оборудования, комплектующих и запасных частей к </w:t>
      </w:r>
      <w:r>
        <w:rPr>
          <w:color w:val="000000"/>
        </w:rPr>
        <w:t>нему для исключительного использования на территории Республики Беларусь в целях реализации инвестиционного проекта в рамках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принимают решения об освобождении инвестора (инвесторов) и (или) реализующей организации (при ее наличии)</w:t>
      </w:r>
      <w:r>
        <w:rPr>
          <w:color w:val="000000"/>
        </w:rPr>
        <w:t xml:space="preserve"> от уплаты неустойки (штрафа, пени), о предоставлении рассрочки (отсрочки) возмещения Республике Беларусь сумм льгот и (или) преференций, а также уплаты неустойки (штрафа, пени);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принимают решение о прекращении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2.4. определяют мин</w:t>
      </w:r>
      <w:r>
        <w:rPr>
          <w:color w:val="000000"/>
        </w:rPr>
        <w:t>имальный объем инвестиций, включая при необходимости инвестиции в основной капитал, по приоритетным видам деятельности (секторам экономики) для осуществления инвестиций в целях реализации инвестиционных проектов в рамках инвестиционных договоров, заключаем</w:t>
      </w:r>
      <w:r>
        <w:rPr>
          <w:color w:val="000000"/>
        </w:rPr>
        <w:t>ых на основании решений этих органов;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2.5. осуществляют иные полномочия в соответствии с настоящим Законом, иными законами и актами Президента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3. Республиканские органы государственного управления, иные организации, подчиненные Совету </w:t>
      </w:r>
      <w:r>
        <w:rPr>
          <w:color w:val="000000"/>
        </w:rPr>
        <w:t>Министров Республики Беларусь, областные (Минский городской) исполнительные комитеты в сфере инвестиций: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3.1. вносят в Совет Министров Республики Беларусь инициативы о заключении инвестиционных договоров;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3.2. заключают инвестиционные договоры на основании</w:t>
      </w:r>
      <w:r>
        <w:rPr>
          <w:color w:val="000000"/>
        </w:rPr>
        <w:t xml:space="preserve"> решения Совета Министров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3.3. по заключенным ими инвестиционным договорам: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выполняют обязанности уполномоченного органа;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согласовывают перечни товаров (работ, услуг), имущественных прав, приобретенных на территории Республики Беларусь</w:t>
      </w:r>
      <w:r>
        <w:rPr>
          <w:color w:val="000000"/>
        </w:rPr>
        <w:t xml:space="preserve"> (ввезенных на территорию Республики Беларусь) и использованных для строительства, оснащения объектов, предусмотренных инвестиционным договором;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выдают заключения, подтверждающие назначение ввозимого (ввезенного) технологического оборудования, комплектующи</w:t>
      </w:r>
      <w:r>
        <w:rPr>
          <w:color w:val="000000"/>
        </w:rPr>
        <w:t>х и запасных частей к нему для исключительного использования на территории Республики Беларусь в целях реализации инвестиционного проекта в рамках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принимают решения об освобождении инвестора (инвесторов) и (или) реализующей органи</w:t>
      </w:r>
      <w:r>
        <w:rPr>
          <w:color w:val="000000"/>
        </w:rPr>
        <w:t>зации (при ее наличии) от уплаты неустойки (штрафа, пени), о предоставлении рассрочки (отсрочки) возмещения Республике Беларусь сумм льгот и (или) преференций, а также уплаты неустойки (штрафа, пени);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принимают решение о прекращении инвестиционного договор</w:t>
      </w:r>
      <w:r>
        <w:rPr>
          <w:color w:val="000000"/>
        </w:rPr>
        <w:t>а в связи с исполнением инвестором (инвесторами) и реализующей организацией (при ее наличии) своих обязательств по инвестиционному договору;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3.4. осуществляют иные полномочия в соответствии с настоящим Законом, иными законами, актами Президента Республики </w:t>
      </w:r>
      <w:r>
        <w:rPr>
          <w:color w:val="000000"/>
        </w:rPr>
        <w:t>Беларусь и постановлениями Совета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Областные исполнительные комитеты наряду с полномочиями, предусмотренными пунктом 3 настоящей статьи, и (или) исполнительные комитеты базового территориального уровня (за исключением Минск</w:t>
      </w:r>
      <w:r>
        <w:rPr>
          <w:color w:val="000000"/>
        </w:rPr>
        <w:t>ого городского исполнительного комитета) для реализации преференциальных инвестиционных проектов: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4.1. принимают решения о включении в перечень, решения об исключении из перечня и решения о продлении;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4.2. согласовывают перечни товаров (работ, услуг), имущ</w:t>
      </w:r>
      <w:r>
        <w:rPr>
          <w:color w:val="000000"/>
        </w:rPr>
        <w:t>ественных прав, приобретенных на территории Республики Беларусь (ввезенных на территорию Республики Беларусь) и использованных для строительства, оснащения объектов, строительство, оснащение которых предусмотрены преференциальным инвестиционным проектом;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</w:t>
      </w:r>
      <w:r>
        <w:rPr>
          <w:color w:val="000000"/>
        </w:rPr>
        <w:t>.3. выдают заключения, подтверждающие назначение ввозимого (ввезенного) технологического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преференциального инвестици</w:t>
      </w:r>
      <w:r>
        <w:rPr>
          <w:color w:val="000000"/>
        </w:rPr>
        <w:t>онного проекта;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4.4. осуществляют иные полномочия в соответствии с настоящим Законом, иными законами и актами Президента Республики Беларусь.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3 </w:t>
      </w:r>
      <w:r>
        <w:rPr>
          <w:color w:val="000000"/>
        </w:rPr>
        <w:br/>
        <w:t>ПРАВА И ОБЯЗАННОСТИ ИНВЕСТОРОВ. ГАРАНТИИ ПРАВ ИНВЕСТОРОВ И ЗАЩИТА ИНВЕСТИЦИЙ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12. Права инвесторов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Инвесторы имеют право на: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осуществление инвестиций на территории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предоставление им земельных участков в пользование, аренду, собственность в соответствии с законодательством об охране и использовании земель;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заключени</w:t>
      </w:r>
      <w:r>
        <w:rPr>
          <w:color w:val="000000"/>
        </w:rPr>
        <w:t>е договоров с Республикой Беларусь, связанных с осуществлением инвестиций, в том числе инвестиционных договоров, в порядке и на условиях, установленных законодательством;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1.4. привлечение в Республику Беларусь иностранных граждан и лиц без гражданства, в т</w:t>
      </w:r>
      <w:r>
        <w:rPr>
          <w:color w:val="000000"/>
        </w:rPr>
        <w:t>ом числе не имеющих разрешения на постоянное проживание в Республике Беларусь, для осуществления трудовой деятельности в Республике Беларусь по трудовым договорам в соответствии с законодательством.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Иностранные инвесторы вправе при создании коммерческой</w:t>
      </w:r>
      <w:r>
        <w:rPr>
          <w:color w:val="000000"/>
        </w:rPr>
        <w:t xml:space="preserve"> организации, приобретении акций, долей в уставном фонде, паев в имуществе коммерческой организации, включая случаи увеличения уставного фонда коммерческой организации, вносить свой вклад в иностранной валюте и (или) белорусских рублях, а также неденежный </w:t>
      </w:r>
      <w:r>
        <w:rPr>
          <w:color w:val="000000"/>
        </w:rPr>
        <w:t>вклад, имеющий оценку стоимости, в порядке, установленном законодательством.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13. Льготы и (или) преференции, иные меры государственной поддержки инвесторов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Инвесторы вправе использовать льготы и </w:t>
      </w:r>
      <w:r>
        <w:rPr>
          <w:color w:val="000000"/>
        </w:rPr>
        <w:t xml:space="preserve">(или) преференции, иные меры государственной поддержки при осуществлении инвестиций в приоритетные виды деятельности (секторы экономики) для осуществления инвестиций и в иных случаях, установленных законодательными актами и (или) международными договорами </w:t>
      </w:r>
      <w:r>
        <w:rPr>
          <w:color w:val="000000"/>
        </w:rPr>
        <w:t>Республики Беларусь, международно-правовыми актами, составляющими право Евразийского экономического союза.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Инвесторам, являющимся юридическими лицами Республики Беларусь, по инвестиционным проектам, соответствующим приоритетным видам деятельности (секто</w:t>
      </w:r>
      <w:r>
        <w:rPr>
          <w:color w:val="000000"/>
        </w:rPr>
        <w:t>рам экономики) для осуществления инвестиций, может оказываться поддержка в виде бюджетных трансфертов.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Оказание поддержки в виде бюджетных трансфертов осуществляется за счет средств республиканского бюджета, предусмотренных на эти цели законом о республика</w:t>
      </w:r>
      <w:r>
        <w:rPr>
          <w:color w:val="000000"/>
        </w:rPr>
        <w:t>нском бюджете на очередной финансовый год, в порядке и размерах, определенных Советом Министров Республики Беларусь, при условии включения инвестиционных проектов в перечень инвестиционных проектов, претендующих на оказание поддержки в виде бюджетных транс</w:t>
      </w:r>
      <w:r>
        <w:rPr>
          <w:color w:val="000000"/>
        </w:rPr>
        <w:t>фертов.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Инвестиционные проекты, претендующие на оказание поддержки в виде бюджетных трансфертов, должны соответствовать условиям (критериям), определенным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3. Государственная финансовая поддержка в виде предоставления </w:t>
      </w:r>
      <w:r>
        <w:rPr>
          <w:color w:val="000000"/>
        </w:rPr>
        <w:t>бюджетных займов для реализации инвестиционных проектов может оказываться по решению Президента Республики Беларусь в порядке, определенном Бюджетным кодексом Республики Беларусь, при наличии положительного заключения государственной комплексной экспертизы</w:t>
      </w:r>
      <w:r>
        <w:rPr>
          <w:color w:val="000000"/>
        </w:rPr>
        <w:t>, проведенной в установленном порядке.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решении Президента Республики Беларусь о предоставлении бюджетного займа для реализации инвестиционного проекта помимо условий, определенных Бюджетным кодексом Республики Беларусь, указываются: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возврата бюдж</w:t>
      </w:r>
      <w:r>
        <w:rPr>
          <w:color w:val="000000"/>
        </w:rPr>
        <w:t>етного займа, использованного заемщиком не по целевому назначению либо с нарушением иных условий его предоставления;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показатели деятельности заемщика, являющиеся условием предоставления ему бюджетного займа, за определенный период;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должностные лица, которы</w:t>
      </w:r>
      <w:r>
        <w:rPr>
          <w:color w:val="000000"/>
        </w:rPr>
        <w:t>е несут ответственность за соблюдение условий предоставления бюджетного займа.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Значения показателей деятельности заемщика ежегодно устанавливаются уполномоченными государственными органами, заключившими договор бюджетного займа с Министерством финансов и (</w:t>
      </w:r>
      <w:r>
        <w:rPr>
          <w:color w:val="000000"/>
        </w:rPr>
        <w:t>или) местными финансовыми органами и заемщиком. Корректировка установленных значений не допускается.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14. Обязанности инвесторов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Инвесторы обязаны: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соблюдать Конституцию Республики Беларусь и принятые в соответствии с ней акты законодательства;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 со</w:t>
      </w:r>
      <w:r>
        <w:rPr>
          <w:color w:val="000000"/>
        </w:rPr>
        <w:t>вершать действий, являющихся недобросовестной конкуренцией, а также действий (бездействия), направленных на недопущение, устранение или ограничение конкуренции, причинение вреда правам, свободам и законным интересам других лиц;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выполнять иные обязанности, </w:t>
      </w:r>
      <w:r>
        <w:rPr>
          <w:color w:val="000000"/>
        </w:rPr>
        <w:t>установленные законодательством.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15. Защита имущества от национализации и реквизиции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Имущество, являющееся инвестициями или образуемое в результате осуществления инвестиций, не может быть безвозмездно национализировано или реквизировано.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Нацио</w:t>
      </w:r>
      <w:r>
        <w:rPr>
          <w:color w:val="000000"/>
        </w:rPr>
        <w:t>нализация возможна только по мотивам общественной необходимости и при условии компенсации стоимости национализированного имущества и других убытков, причиняемых национализацией.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и условия национализации, а также выплаты компенсации стоимости национ</w:t>
      </w:r>
      <w:r>
        <w:rPr>
          <w:color w:val="000000"/>
        </w:rPr>
        <w:t>ализированного имущества и других убытков, причиняемых национализацией, определяются на основании закона о порядке и условиях национализации этого имущества, принятого на основе и в соответствии с Конституцией Республики Беларусь и настоящим Законом.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Ре</w:t>
      </w:r>
      <w:r>
        <w:rPr>
          <w:color w:val="000000"/>
        </w:rPr>
        <w:t>квизиция возможна только в случаях стихийных бедствий, аварий, эпидемий, эпизоотий и при иных обстоятельствах, носящих чрезвычайный характер, в интересах общества по решению государственных органов в порядке и на условиях, установленных законом, с выплатой</w:t>
      </w:r>
      <w:r>
        <w:rPr>
          <w:color w:val="000000"/>
        </w:rPr>
        <w:t xml:space="preserve"> инвестору компенсации стоимости реквизированного имущества.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Инвестор, имущество которого реквизировано, вправе при прекращении действия обстоятельств, в связи с которыми произведена реквизиция, требовать в судебном порядке возврата ему сохранившегося имущ</w:t>
      </w:r>
      <w:r>
        <w:rPr>
          <w:color w:val="000000"/>
        </w:rPr>
        <w:t>ества.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Размер компенсаций, предусмотренных частью первой пункта 2 и частью первой пункта 3 настоящей статьи, может быть обжалован инвестором в судебном порядке.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Компенсация стоимости национализированного или реквизированного имущества, являющегося ин</w:t>
      </w:r>
      <w:r>
        <w:rPr>
          <w:color w:val="000000"/>
        </w:rPr>
        <w:t>вестициями или образуемого в результате осуществления инвестиций, должна быть своевременной и полной.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6. Компенсация признается своевременной, если она: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6.1. выплачена в сроки и порядке, установленные законом о порядке и условиях национализации имущества, </w:t>
      </w:r>
      <w:r>
        <w:rPr>
          <w:color w:val="000000"/>
        </w:rPr>
        <w:t>принятым на основе и в соответствии с Конституцией Республики Беларусь и настоящим Законом, но не позднее одного года с даты принятия решения о национализации имущества;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6.2. выплачена не позднее трех месяцев со дня принятия решения государственного органа</w:t>
      </w:r>
      <w:r>
        <w:rPr>
          <w:color w:val="000000"/>
        </w:rPr>
        <w:t xml:space="preserve"> о реквизиции имущества.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7. Компенсация признается полной, если выполняются в совокупности следующие условия: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7.1. размер компенсации национализированного или реквизированного имущества, за </w:t>
      </w:r>
      <w:r>
        <w:rPr>
          <w:color w:val="000000"/>
        </w:rPr>
        <w:t>исключением земельных участков, составляет его рыночную стоимость в ценах на дату принятия решения о национализации или реквизиции имущества. Компенсация за национализированный или реквизированный земельный участок, находящийся в частной собственности, опр</w:t>
      </w:r>
      <w:r>
        <w:rPr>
          <w:color w:val="000000"/>
        </w:rPr>
        <w:t xml:space="preserve">еделяется в размере его кадастровой стоимости в белорусских рублях, действующей на дату принятия решения о национализации или реквизиции имущества, а за земельный участок, приобретенный в собственность по результатам аукциона по продаже земельных участков </w:t>
      </w:r>
      <w:r>
        <w:rPr>
          <w:color w:val="000000"/>
        </w:rPr>
        <w:t>в частную собственность, – по стоимости приобретенного по результатам аукциона земельного участка с учетом инфляции, но не ниже его кадастровой стоимости в белорусских рублях, действующей на дату принятия решения о национализации или реквизиции имущества;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7.2. компенсация выплачена по выбору иностранного инвестора в белорусских рублях и (или) иностранной валюте, а компенсация инвестору, указанному в подпункте 4.1 пункта 4 статьи 1 настоящего Закона, – в белорусских рублях, если иное не установлено законом о</w:t>
      </w:r>
      <w:r>
        <w:rPr>
          <w:color w:val="000000"/>
        </w:rPr>
        <w:t> порядке и условиях национализации имущества, принятым на основе и в соответствии с Конституцией Республики Беларусь и настоящим Законом.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8. В случае уничтожения реквизированного имущества ввиду обстоятельств, носящих чрезвычайный характер, законом могут б</w:t>
      </w:r>
      <w:r>
        <w:rPr>
          <w:color w:val="000000"/>
        </w:rPr>
        <w:t>ыть предусмотрены иные порядок и условия выплаты компенсации стоимости такого имущества.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16. Гарантии перевода компенсации и иных денежных средств иностранных инвесторов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Иностранным инвесторам гарантируется беспрепятственный перевод за пределы Ре</w:t>
      </w:r>
      <w:r>
        <w:rPr>
          <w:color w:val="000000"/>
        </w:rPr>
        <w:t>спублики Беларусь компенсаций, предусмотренных частью первой пункта 2 и частью первой пункта 3 статьи 15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После уплаты установленных законодательством налогов, сборов (пошлин) и иных обязательных платежей в республиканский и местные бю</w:t>
      </w:r>
      <w:r>
        <w:rPr>
          <w:color w:val="000000"/>
        </w:rPr>
        <w:t>джеты, бюджеты государственных внебюджетных фондов иностранным инвесторам гарантируется беспрепятственный перевод за пределы Республики Беларусь прибыли (доходов) и иных правомерно полученных денежных средств, связанных с осуществлением инвестиций на терри</w:t>
      </w:r>
      <w:r>
        <w:rPr>
          <w:color w:val="000000"/>
        </w:rPr>
        <w:t>тории Республики Беларусь, а также платежей, производимых в пользу иностранного инвестора и связанных с осуществлением инвестиций, в том числе денежных средств: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полученных иностранными инвесторами после частичного или полного прекращения осуществления</w:t>
      </w:r>
      <w:r>
        <w:rPr>
          <w:color w:val="000000"/>
        </w:rPr>
        <w:t xml:space="preserve"> инвестиций на территории Республики Беларусь, включая денежные средства, полученные иностранными инвесторами в результате отчуждения инвестиций, а также образуемого в результате осуществления инвестиций имущества, иных объектов гражданских прав;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прич</w:t>
      </w:r>
      <w:r>
        <w:rPr>
          <w:color w:val="000000"/>
        </w:rPr>
        <w:t>итающихся в счет выплаты заработной платы и (или) иных выплат, производимых в соответствии с законодательством о труде, иностранным гражданам и лицам без гражданства, осуществляющим трудовую деятельность по трудовому договору;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2.3. причитающихся иностранны</w:t>
      </w:r>
      <w:r>
        <w:rPr>
          <w:color w:val="000000"/>
        </w:rPr>
        <w:t>м инвесторам согласно судебному постановлению, иному законному основанию.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Перевод компенсаций, предусмотренных частью первой пункта 2 и частью первой пункта 3 статьи 15 настоящего Закона, осуществляется по выбору иностранного инвестора в белорусских руб</w:t>
      </w:r>
      <w:r>
        <w:rPr>
          <w:color w:val="000000"/>
        </w:rPr>
        <w:t>лях и (или) иностранной валюте в государство, указанное иностранным инвестором, если такой перевод не противоречит международным обязательствам Республики Беларусь.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Перевод денежных средств, указанных в пункте 2 настоящей статьи, может быть ограничен в пор</w:t>
      </w:r>
      <w:r>
        <w:rPr>
          <w:color w:val="000000"/>
        </w:rPr>
        <w:t>ядке и на условиях, определенных законодательными актами, и (или) согласно судебному постановлению, принятому в соответствии с законодательством и вступившему в законную силу.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17. Ограничение предъявления требований к инвестору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Требования Республ</w:t>
      </w:r>
      <w:r>
        <w:rPr>
          <w:color w:val="000000"/>
        </w:rPr>
        <w:t>ики Беларусь, ее административно-территориальных единиц, государственных органов (организаций), их должностных лиц к инвестору, возникающие в связи с осуществлением инвестиций, не могут быть предъявлены по истечении трех лет с даты наступления обстоятельст</w:t>
      </w:r>
      <w:r>
        <w:rPr>
          <w:color w:val="000000"/>
        </w:rPr>
        <w:t>ва, с которым связаны и (или) из которого вытекают соответствующие требования.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Под требованиями, предусмотренными частью первой настоящего пункта, понимаются требования, которые возникают в связи с изменением (отменой) ранее принятых решений, ввиду чего мо</w:t>
      </w:r>
      <w:r>
        <w:rPr>
          <w:color w:val="000000"/>
        </w:rPr>
        <w:t>жет быть причинен ущерб имущественным правам инвестора, в том числе лишение (прекращение, ограничение) инвестора имущественных прав, когда такие требования не связаны с его противоправными действиями.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Положения части первой пункта 1 настоящей статьи не </w:t>
      </w:r>
      <w:r>
        <w:rPr>
          <w:color w:val="000000"/>
        </w:rPr>
        <w:t>распространяются на требования, вытекающие из налоговых, таможенных, трудовых и связанных с ними отношений, а также из отношений, связанных с привлечением лиц к уголовной и административной ответственности.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18. Гарантия от неблагоприятного изменения</w:t>
      </w:r>
      <w:r>
        <w:rPr>
          <w:color w:val="000000"/>
        </w:rPr>
        <w:t xml:space="preserve"> налогового законодательства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Инвестору (инвесторам) и (или) реализующей организации (при ее наличии) может быть предоставлена гарантия от неблагоприятного изменения налогового законодательства в порядке и на условиях, определенных статьей 34 настоящего Зак</w:t>
      </w:r>
      <w:r>
        <w:rPr>
          <w:color w:val="000000"/>
        </w:rPr>
        <w:t>она.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19. Разрешение споров между инвестором и Республикой Беларусь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Споры между инвестором и Республикой Беларусь, возникающие при осуществлении инвестиций, разрешаются в досудебном порядке путем проведения переговоров, если иное не установлено за</w:t>
      </w:r>
      <w:r>
        <w:rPr>
          <w:color w:val="000000"/>
        </w:rPr>
        <w:t>конодательными актами Республики Беларусь либо договором между инвестором и Республикой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Споры между инвестором и Республикой Беларусь, не урегулированные в досудебном порядке путем проведения переговоров в течение шести месяцев со дня получени</w:t>
      </w:r>
      <w:r>
        <w:rPr>
          <w:color w:val="000000"/>
        </w:rPr>
        <w:t>я письменного предложения об их урегулировании, разрешаются в судебном порядке в соответствии с законодательством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Если споры, не относящиеся к исключительной компетенции судов Республики Беларусь, возникшие между иностранным инвесто</w:t>
      </w:r>
      <w:r>
        <w:rPr>
          <w:color w:val="000000"/>
        </w:rPr>
        <w:t xml:space="preserve">ром и Республикой Беларусь, не урегулированы в досудебном порядке путем проведения переговоров в течение шести месяцев со дня получения письменного предложения об их урегулировании в досудебном порядке, то такие споры по выбору инвестора могут разрешаться </w:t>
      </w:r>
      <w:r>
        <w:rPr>
          <w:color w:val="000000"/>
        </w:rPr>
        <w:t>также в: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3.1. арбитражном суде, учреждаемом для разрешения каждого конкретного спора согласно Арбитражному регламенту Комиссии Организации Объединенных Наций по праву международной торговли (ЮНСИТРАЛ), если стороны спора не согласятся на иное;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3.2. Междуна</w:t>
      </w:r>
      <w:r>
        <w:rPr>
          <w:color w:val="000000"/>
        </w:rPr>
        <w:t>родном центре по урегулированию инвестиционных споров (МЦУИС) в случае, если этот иностранный инвестор является гражданином или юридическим лицом государства – участника Конвенции об урегулировании инвестиционных споров между государствами и физическими ил</w:t>
      </w:r>
      <w:r>
        <w:rPr>
          <w:color w:val="000000"/>
        </w:rPr>
        <w:t>и юридическими лицами других государств от 18 марта 1965 года.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В случае, если договором между инвестором и Республикой Беларусь, связанным с осуществлением инвестиций, установлено иное в отношении разрешения споров между инвестором и Республикой Беларус</w:t>
      </w:r>
      <w:r>
        <w:rPr>
          <w:color w:val="000000"/>
        </w:rPr>
        <w:t>ь, возникающих при осуществлении инвестиций, применяются положения этого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В отношении споров, вытекающих из концессий или проектов государственно-частного партнерства, допускается установление особенностей их рассмотрения в соответствии с закон</w:t>
      </w:r>
      <w:r>
        <w:rPr>
          <w:color w:val="000000"/>
        </w:rPr>
        <w:t>одательством о концессиях или о государственно-частном партнерстве.</w:t>
      </w:r>
    </w:p>
    <w:p w:rsidR="00000000" w:rsidRDefault="004A33DA">
      <w:pPr>
        <w:pStyle w:val="zagrazdel"/>
        <w:rPr>
          <w:color w:val="000000"/>
        </w:rPr>
      </w:pPr>
      <w:r>
        <w:rPr>
          <w:color w:val="000000"/>
        </w:rPr>
        <w:t xml:space="preserve">РАЗДЕЛ II </w:t>
      </w:r>
      <w:r>
        <w:rPr>
          <w:color w:val="000000"/>
        </w:rPr>
        <w:br/>
        <w:t>РЕАЛИЗАЦИЯ ИНВЕСТИЦИОННЫХ ПРОЕКТОВ В РАМКАХ ИНВЕСТИЦИОННЫХ ДОГОВОРОВ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4 </w:t>
      </w:r>
      <w:r>
        <w:rPr>
          <w:color w:val="000000"/>
        </w:rPr>
        <w:br/>
        <w:t>ОСНОВНЫЕ ПОЛОЖЕНИЯ ОБ ИНВЕСТИЦИОННЫХ ДОГОВОРАХ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20. Предмет и стороны инвестиционного договор</w:t>
      </w:r>
      <w:r>
        <w:rPr>
          <w:color w:val="000000"/>
        </w:rPr>
        <w:t>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Предметом инвестиционного договора является реализация на территории Республики Беларусь инвестиционного проекта, соответствующего приоритетному виду деятельности (сектору экономики) для осуществления инвестиций, с предоставлением льгот и </w:t>
      </w:r>
      <w:r>
        <w:rPr>
          <w:color w:val="000000"/>
        </w:rPr>
        <w:t>(или) преференций, предусмотренных настоящим Законом.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Предметом специального инвестиционного договора является реализация на территории Республики Беларусь с предоставлением льгот и (или) преференций, предусмотренных настоящим Законом, инвестиционного прое</w:t>
      </w:r>
      <w:r>
        <w:rPr>
          <w:color w:val="000000"/>
        </w:rPr>
        <w:t>кта, соответствующего приоритетному виду деятельности (сектору экономики) для осуществления инвестиций, а также предусматривающего организацию производства на территории Республики Беларусь усовершенствованной продукции с возможностью ее реализации в рамка</w:t>
      </w:r>
      <w:r>
        <w:rPr>
          <w:color w:val="000000"/>
        </w:rPr>
        <w:t>х государственных закупок с применением процедуры закупки из одного источника по ценам, установленным законодательством.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Сторонами инвестиционного договора выступают: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инвестор (инвесторы) или инвестор (инвесторы) совместно с реализующей организацие</w:t>
      </w:r>
      <w:r>
        <w:rPr>
          <w:color w:val="000000"/>
        </w:rPr>
        <w:t>й в случаях, предусмотренных пунктом 3 настоящей статьи, – с одной стороны;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Республика Беларусь в лице уполномоченного органа – с другой стороны.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Инвестор (инвесторы), за исключением случая, указанного в части второй настоящего пункта, обязан заклю</w:t>
      </w:r>
      <w:r>
        <w:rPr>
          <w:color w:val="000000"/>
        </w:rPr>
        <w:t>чить инвестиционный договор совместно с реализующей организацией.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Инвестор (инвесторы), являющийся юридическим лицом Республики Беларусь, вправе заключить инвестиционный договор самостоятельно или совместно с реализующей организацией.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21. Заключение</w:t>
      </w:r>
      <w:r>
        <w:rPr>
          <w:color w:val="000000"/>
        </w:rPr>
        <w:t xml:space="preserve">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Инвестиционный договор (за исключением специального инвестиционного договора) заключается в отношении инвестиционного проекта, который удовлетворяет следующим основным требованиям: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соответствует приоритетным видам деятельн</w:t>
      </w:r>
      <w:r>
        <w:rPr>
          <w:color w:val="000000"/>
        </w:rPr>
        <w:t>ости (секторам экономики) для осуществления инвестиций, определенным Советом Министров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объем инвестиций, планируемых по инвестиционному проекту, составляет не менее минимального объема инвестиций, включая при необходимости инвести</w:t>
      </w:r>
      <w:r>
        <w:rPr>
          <w:color w:val="000000"/>
        </w:rPr>
        <w:t>ции в основной капитал, по приоритетным видам деятельности (секторам экономики) для осуществления инвестиций, установленного в соответствии с пунктом 2 статьи 6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проведена государственным органом и (или) иной организацией, уполномоче</w:t>
      </w:r>
      <w:r>
        <w:rPr>
          <w:color w:val="000000"/>
        </w:rPr>
        <w:t>нной Советом Министров Республики Беларусь, в порядке, им определяемом, финансово-экономическая оценка, которая подтверждает соответствие инвестиционного проекта критериям, устанавливаемым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Совет Министров Республик</w:t>
      </w:r>
      <w:r>
        <w:rPr>
          <w:color w:val="000000"/>
        </w:rPr>
        <w:t>и Беларусь вправе определять дополнительные требования к инвестиционному проекту для его реализации в рамках инвестиционного договора (за исключением специального инвестиционного договора) с учетом приоритетных видов деятельности (секторов экономики) для о</w:t>
      </w:r>
      <w:r>
        <w:rPr>
          <w:color w:val="000000"/>
        </w:rPr>
        <w:t>существления инвестиций, особенностей развития административно-территориальной единицы.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Инвестиционный договор заключается с инвестором (инвесторами) и реализующей организацией (при ее наличии), которые должны соответствовать следующим требованиям: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3.1.</w:t>
      </w:r>
      <w:r>
        <w:rPr>
          <w:color w:val="000000"/>
        </w:rPr>
        <w:t> не находиться в процессе ликвидации, реорганизации (за исключением реорганизации в форме присоединения);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3.2. на их имущество не должен быть наложен арест, их финансово-хозяйственная деятельность не должна быть приостановлена в соответствии с законодатель</w:t>
      </w:r>
      <w:r>
        <w:rPr>
          <w:color w:val="000000"/>
        </w:rPr>
        <w:t>ством Республики Беларусь, законодательством страны их учреждения или места нахождения;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3.3. отсутствуют установленные законодательством ограничения, препятствующие реализации ими инвестиционного проекта в рамках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3.4. иным требова</w:t>
      </w:r>
      <w:r>
        <w:rPr>
          <w:color w:val="000000"/>
        </w:rPr>
        <w:t>ниям, касающимся их финансово-экономического положения, определяемым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4. Заключение инвестиционного договора (за исключением специального инвестиционного договора) осуществляется по предложению инвестора (инвесторов). </w:t>
      </w:r>
      <w:r>
        <w:rPr>
          <w:color w:val="000000"/>
        </w:rPr>
        <w:t>Такое предложение вносится в республиканский орган государственного управления, иную организацию, подчиненную Совету Министров Республики Беларусь, областной (Минский городской) исполнительный комитет, Управление делами Президента Республики Беларусь, Опер</w:t>
      </w:r>
      <w:r>
        <w:rPr>
          <w:color w:val="000000"/>
        </w:rPr>
        <w:t>ативно-аналитический центр при Президенте Республики Беларусь и рассматривается в соответствии с порядком заключения, изменения, прекращения инвестиционных договоров, предусмотренным абзацем шестым подпункта 1.2 пункта 1 статьи 10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Осн</w:t>
      </w:r>
      <w:r>
        <w:rPr>
          <w:color w:val="000000"/>
        </w:rPr>
        <w:t>ованием для заключения инвестиционного договора (за исключением специального инвестиционного договора) является одно из следующих решений о заключении инвестиционного договора: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5.1. решение Совета Министров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5.2. решение Совета Министро</w:t>
      </w:r>
      <w:r>
        <w:rPr>
          <w:color w:val="000000"/>
        </w:rPr>
        <w:t>в Республики Беларусь по согласованию с Президентом Республики Беларусь, если таким решением предусмотрено условие о возмещении инвестору (инвесторам) и (или) реализующей организации (при ее наличии) за счет средств республиканского бюджета в рамках госуда</w:t>
      </w:r>
      <w:r>
        <w:rPr>
          <w:color w:val="000000"/>
        </w:rPr>
        <w:t>рственной инвестиционной программы или местных бюджетов в рамках региональных инвестиционных программ затрат (части затрат) в соответствии с пунктом 2 статьи 33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5.3. решение Управления делами Президента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5.4. решение </w:t>
      </w:r>
      <w:r>
        <w:rPr>
          <w:color w:val="000000"/>
        </w:rPr>
        <w:t>Оперативно-аналитического центра при Президенте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6. В случае принятия Советом Министров Республики Беларусь, в том числе по согласованию с Президентом Республики Беларусь, решения о заключении инвестиционного договора в этом решении опр</w:t>
      </w:r>
      <w:r>
        <w:rPr>
          <w:color w:val="000000"/>
        </w:rPr>
        <w:t>еделяется уполномоченный орган из числа республиканских органов государственного управления, иных организаций, подчиненных Совету Министров Республики Беларусь, областных (Минского городского) исполнительных комитетов.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7. Решения, указанные в пункте 5 наст</w:t>
      </w:r>
      <w:r>
        <w:rPr>
          <w:color w:val="000000"/>
        </w:rPr>
        <w:t>оящей статьи, принимаются по итогам: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7.1. рассмотрения предложения о заключении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7.2. проведения конкурса по выбору инвестора (инвесторов) для заключения инвестиционного договора – в случае, если на реализацию инвестиционного проек</w:t>
      </w:r>
      <w:r>
        <w:rPr>
          <w:color w:val="000000"/>
        </w:rPr>
        <w:t>та в рамках инвестиционного договора на одном и том же земельном участке, включенном в перечень участков для реализации инвестиционных проектов, претендуют два и более инвестора.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22. Заключение специального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Специальный инвестиционный договор заключается в отношении инвестиционного проекта, который удовлетворяет следующим основным требованиям: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соответствует приоритетным видам деятельности (секторам экономики) для осуществления инвестиций, определенным Сов</w:t>
      </w:r>
      <w:r>
        <w:rPr>
          <w:color w:val="000000"/>
        </w:rPr>
        <w:t>етом Министров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проведена государственным органом и (или) иной организацией, уполномоченной Советом Министров Республики Беларусь, в порядке, им определяемом, финансово-экономическая оценка, которая подтверждает соответствие инвест</w:t>
      </w:r>
      <w:r>
        <w:rPr>
          <w:color w:val="000000"/>
        </w:rPr>
        <w:t>иционного проекта критериям, устанавливаемым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Совет Министров Республики Беларусь вправе определять дополнительные требования к инвестиционному проекту для его реализации в рамках специального инвестиционного догово</w:t>
      </w:r>
      <w:r>
        <w:rPr>
          <w:color w:val="000000"/>
        </w:rPr>
        <w:t>ра с учетом приоритетных видов деятельности (секторов экономики) для осуществления инвестиций, особенностей развития административно-территориальной единицы.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Специальный инвестиционный договор заключается с инвестором (инвесторами) и реализующей организ</w:t>
      </w:r>
      <w:r>
        <w:rPr>
          <w:color w:val="000000"/>
        </w:rPr>
        <w:t>ацией (при ее наличии), которые должны отвечать требованиям, предусмотренным пунктом 3 статьи 21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Заключение специального инвестиционного договора осуществляется по предложению: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4.1. инвестора (инвесторов). Такое предложение вносится в</w:t>
      </w:r>
      <w:r>
        <w:rPr>
          <w:color w:val="000000"/>
        </w:rPr>
        <w:t> республиканский орган государственного управления, иную организацию, подчиненную Совету Министров Республики Беларусь, областной (Минский городской) исполнительный комитет, Управление делами Президента Республики Беларусь, Оперативно-аналитический центр п</w:t>
      </w:r>
      <w:r>
        <w:rPr>
          <w:color w:val="000000"/>
        </w:rPr>
        <w:t>ри Президенте Республики Беларусь и рассматривается в соответствии с порядком заключения, изменения, прекращения инвестиционных договоров, предусмотренным абзацем шестым подпункта 1.2 пункта 1 статьи 10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4.2. республиканского органа госуд</w:t>
      </w:r>
      <w:r>
        <w:rPr>
          <w:color w:val="000000"/>
        </w:rPr>
        <w:t>арственного управления, иной организации, подчиненной Совету Министров Республики Беларусь, областного (Минского городского) исполнительного комитета. Такое предложение вносится в Совет Министров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4.3. Управления делами Президента Респу</w:t>
      </w:r>
      <w:r>
        <w:rPr>
          <w:color w:val="000000"/>
        </w:rPr>
        <w:t>блики Беларусь, Оперативно-аналитического центра при Президенте Республики Беларусь – по вопросам, находящимся в их ведении.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По результатам рассмотрения предложения, указанного в пункте 4 настоящей статьи, принимается одно из следующих решений о проведе</w:t>
      </w:r>
      <w:r>
        <w:rPr>
          <w:color w:val="000000"/>
        </w:rPr>
        <w:t>нии конкурса по реализации инвестиционного проекта в рамках специального инвестиционного договора и (или) о заключении специального инвестиционного договора: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5.1. решение Совета Министров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5.2. решение Совета Министров Республики Белару</w:t>
      </w:r>
      <w:r>
        <w:rPr>
          <w:color w:val="000000"/>
        </w:rPr>
        <w:t>сь по согласованию с Президентом Республики Беларусь, если таким решением предусмотрено условие о возмещении инвестору (инвесторам) и (или) реализующей организации (при ее наличии) за счет средств республиканского бюджета в рамках государственной инвестици</w:t>
      </w:r>
      <w:r>
        <w:rPr>
          <w:color w:val="000000"/>
        </w:rPr>
        <w:t>онной программы или местных бюджетов в рамках региональных инвестиционных программ затрат (части затрат) в соответствии с пунктом 2 статьи 33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5.3. решение Управления делами Президента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5.4. решение Оперативно-аналитич</w:t>
      </w:r>
      <w:r>
        <w:rPr>
          <w:color w:val="000000"/>
        </w:rPr>
        <w:t>еского центра при Президенте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6. В решениях, указанных в пункте 5 настоящей статьи, определяются: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6.1. уполномоченный орган из числа республиканских органов государственного управления, иных организаций, подчиненных Совету Министров Рес</w:t>
      </w:r>
      <w:r>
        <w:rPr>
          <w:color w:val="000000"/>
        </w:rPr>
        <w:t>публики Беларусь, областных (Минского городского) исполнительных комитетов (в случае принятия решения Совета Министров Республики Беларусь);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6.2. государственный орган или иная организация, нормативным правовым актом которых в соответствии с законодательст</w:t>
      </w:r>
      <w:r>
        <w:rPr>
          <w:color w:val="000000"/>
        </w:rPr>
        <w:t>вом устанавливается цена на продукцию, реализуемую в рамках государственных закупок с применением процедуры закупки из одного источника;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6.3. вид (открытый или закрытый) конкурса по реализации инвестиционного проекта в рамках специального инвестиционного д</w:t>
      </w:r>
      <w:r>
        <w:rPr>
          <w:color w:val="000000"/>
        </w:rPr>
        <w:t>оговора в случае его проведения, государственный орган или организация, уполномоченные на проведение такого конкурса, его условия, в том числе требования к технологии производства продукции с учетом специфики инвестиционного проекта (при необходимости), тр</w:t>
      </w:r>
      <w:r>
        <w:rPr>
          <w:color w:val="000000"/>
        </w:rPr>
        <w:t>ебования к участникам;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6.4. место размещения земельного участка и его ориентировочная площадь в случае необходимости предоставления такого земельного участка инвестору (инвесторам) и (или) реализующей организации (при ее наличии) для реализации инвестицион</w:t>
      </w:r>
      <w:r>
        <w:rPr>
          <w:color w:val="000000"/>
        </w:rPr>
        <w:t>ного проекта в рамках специального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6.5. иные условия реализации инвестиционного проекта в рамках специального инвестиционного договора (при необходимости).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7. После принятия одного из решений, указанных в пункте 5 настоящей статьи</w:t>
      </w:r>
      <w:r>
        <w:rPr>
          <w:color w:val="000000"/>
        </w:rPr>
        <w:t>, проводится конкурс по реализации инвестиционного проекта в рамках специального инвестиционного договора, за исключением случая, указанного в части второй настоящего пункта.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Конкурс по реализации инвестиционного проекта в рамках специального инвестиционно</w:t>
      </w:r>
      <w:r>
        <w:rPr>
          <w:color w:val="000000"/>
        </w:rPr>
        <w:t>го договора не проводится в случае, если внесено единственное предложение инвестора (инвесторов) о заключении такого договора в отношении реализации инвестиционного проекта в пределах отдельных регионов.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8. Специальный инвестиционный договор заключается на</w:t>
      </w:r>
      <w:r>
        <w:rPr>
          <w:color w:val="000000"/>
        </w:rPr>
        <w:t> основании одного из решений, указанных в пункте 5 настоящей статьи, после проведения конкурса по реализации инвестиционного проекта в рамках специального инвестиционного договора, за исключением случая, указанного в части второй настоящего пункта.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случа</w:t>
      </w:r>
      <w:r>
        <w:rPr>
          <w:color w:val="000000"/>
        </w:rPr>
        <w:t>е, если конкурс по реализации инвестиционного проекта в рамках специального инвестиционного договора не проводится, специальный инвестиционный договор заключается после принятия одного из решений, указанных в пункте 5 настоящей статьи.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23. Обязатель</w:t>
      </w:r>
      <w:r>
        <w:rPr>
          <w:color w:val="000000"/>
        </w:rPr>
        <w:t>ная юридическая экспертиза. Государственная регистрация инвестиционных договоров, дополнительных соглашений к ним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Проекты инвестиционных договоров, дополнительных соглашений к ним подлежат обязательной юридической экспертизе, проводимой юридической служ</w:t>
      </w:r>
      <w:r>
        <w:rPr>
          <w:color w:val="000000"/>
        </w:rPr>
        <w:t>бой уполномоченного органа на предмет их соответствия настоящему Закону, иным нормативным правовым актам, регулирующим отношения, связанные с реализацией инвестиционных проектов, в том числе в части особенностей предоставления льгот и (или) преференций, ус</w:t>
      </w:r>
      <w:r>
        <w:rPr>
          <w:color w:val="000000"/>
        </w:rPr>
        <w:t>ловиям или результатам конкурса по выбору инвестора (инвесторов) для заключения инвестиционного договора, конкурса по реализации инвестиционного проекта в рамках специального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Инвестиционные договоры, дополнительные соглашения к</w:t>
      </w:r>
      <w:r>
        <w:rPr>
          <w:color w:val="000000"/>
        </w:rPr>
        <w:t> ним подлежат государственной регистрации в Государственном реестре инвестиционных договоров.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Инвестиционные договоры, дополнительные соглашения к ним считаются заключенными и вступают в силу с даты их государственной регистрации в </w:t>
      </w:r>
      <w:r>
        <w:rPr>
          <w:color w:val="000000"/>
        </w:rPr>
        <w:t>Государственном реестре инвестиционных договоров.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Копии инвестиционных договоров, дополнительных соглашений к ним подлежат представлению инвестором (инвесторами) и (или) реализующей организацией (при ее наличии) в налоговые органы по месту их постановки</w:t>
      </w:r>
      <w:r>
        <w:rPr>
          <w:color w:val="000000"/>
        </w:rPr>
        <w:t xml:space="preserve"> на учет в течение пятнадцати рабочих дней с даты, указанной в пункте 3 настоящей статьи.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24. Обязательные условия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Инвестиционный договор должен содержать следующие обязательные условия: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1.1. предмет договора, содержащий </w:t>
      </w:r>
      <w:r>
        <w:rPr>
          <w:color w:val="000000"/>
        </w:rPr>
        <w:t>наименование инвестиционного проекта в рамках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описание объекта осуществления инвестиций;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объем, источники и условия осуществления инвестиций;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1.4. срок окончания каждого из этапов реализации инвестиционного проекта в рам</w:t>
      </w:r>
      <w:r>
        <w:rPr>
          <w:color w:val="000000"/>
        </w:rPr>
        <w:t>ках инвестиционного договора (при их наличии);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1.5. срок окончания реализации инвестиционного проекта в рамках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1.6. срок действия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1.7. фамилия, собственное имя, отчество (если таковое имеется) или полное </w:t>
      </w:r>
      <w:r>
        <w:rPr>
          <w:color w:val="000000"/>
        </w:rPr>
        <w:t>наименование инвестора (инвесторов) и реализующей организации (при ее наличии), их учетный номер плательщика либо идентификационный код (номер) налогоплательщика или его аналог в стране регистрации (при его наличии);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1.8. права и обязанности Республики Бел</w:t>
      </w:r>
      <w:r>
        <w:rPr>
          <w:color w:val="000000"/>
        </w:rPr>
        <w:t>арусь, в том числе: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право ежеквартально осуществлять контроль за исполнением инвестором (инвесторами) и реализующей организацией (при ее наличии) обязательств по инвестиционному договору;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право на односторонний отказ от исполнения своих обязательств по инв</w:t>
      </w:r>
      <w:r>
        <w:rPr>
          <w:color w:val="000000"/>
        </w:rPr>
        <w:t>естиционному договору при существенном нарушении инвестором (инвесторами) и (или) реализующей организацией (при ее наличии) условий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1.9. права и обязанности инвестора (инвесторов) и реализующей организации (при ее наличии), в том </w:t>
      </w:r>
      <w:r>
        <w:rPr>
          <w:color w:val="000000"/>
        </w:rPr>
        <w:t>числе: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обязанность не реже одного раза в квартал письменно информировать уполномоченный орган о ходе реализации инвестиционного проекта в рамках инвестиционного договора и (или) этапов его реализации (при их наличии), а также об исполнении иных условий инв</w:t>
      </w:r>
      <w:r>
        <w:rPr>
          <w:color w:val="000000"/>
        </w:rPr>
        <w:t>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обязанность в случае прекращения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возместить Респуб</w:t>
      </w:r>
      <w:r>
        <w:rPr>
          <w:color w:val="000000"/>
        </w:rPr>
        <w:t>лике Беларусь суммы льгот и (или) преференций, предоставленных в связи с заключением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уплатить ввозные таможенные пошлины и налог на добавленную стоимость, взимаемый таможенными органами (далее для целей настоящего раздела, если не</w:t>
      </w:r>
      <w:r>
        <w:rPr>
          <w:color w:val="000000"/>
        </w:rPr>
        <w:t> предусмотрено иное, – таможенные платежи) в случае применения по ним льготы в соответствии со статьей 31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1.10. ответственность сторон за нарушение условий инвестиционного договора, в том числе: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ответственность инвестора (инвесторов) и (</w:t>
      </w:r>
      <w:r>
        <w:rPr>
          <w:color w:val="000000"/>
        </w:rPr>
        <w:t>или) реализующей организации (при ее наличии) в виде неустойки (штрафа, пени) за нарушение сроков реализации инвестиционного проекта в рамках инвестиционного договора и (или) этапов его реализации (при их наличии);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ответственность Республики Беларусь в вид</w:t>
      </w:r>
      <w:r>
        <w:rPr>
          <w:color w:val="000000"/>
        </w:rPr>
        <w:t>е обязательства по возмещению инвестору (инвесторам) и (или) реализующей организации (при ее наличии) убытков, причиненных в результате незаконных действий (бездействия) должностных лиц уполномоченного органа и (или) иного государственного органа (организа</w:t>
      </w:r>
      <w:r>
        <w:rPr>
          <w:color w:val="000000"/>
        </w:rPr>
        <w:t>ции);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1.11. перечень обстоятельств непреодолимой силы, при которых инвестору (инвесторам) и (или) реализующей организации (при ее наличии), нарушившим срок реализации инвестиционного проекта и иные условия инвестиционного договора, не может быть предъявлен</w:t>
      </w:r>
      <w:r>
        <w:rPr>
          <w:color w:val="000000"/>
        </w:rPr>
        <w:t>о требование об уплате неустойки (штрафа, пени);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1.12. порядок и орган рассмотрения споров между сторонами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1.13. требования об обеспечении конфиденциальности информации.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К обстоятельствам непреодолимой силы, при которых инвесто</w:t>
      </w:r>
      <w:r>
        <w:rPr>
          <w:color w:val="000000"/>
        </w:rPr>
        <w:t>ру (инвесторам) и (или) реализующей организации (при ее наличии), нарушившим срок реализации инвестиционного проекта и иные условия инвестиционного договора, не может быть предъявлено требование об уплате неустойки (штрафа, пени), могут относиться чрезвыча</w:t>
      </w:r>
      <w:r>
        <w:rPr>
          <w:color w:val="000000"/>
        </w:rPr>
        <w:t>йные и непредотвратимые в сложившихся условиях явления стихийного характера (пожары, заносы, наводнения и иные явления), военные действия, введение иностранными государствами ограничительных мер. При этом такие обстоятельства должны препятствовать надлежащ</w:t>
      </w:r>
      <w:r>
        <w:rPr>
          <w:color w:val="000000"/>
        </w:rPr>
        <w:t>ему исполнению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Наличие обстоятельств непреодолимой силы у инвестора (инвесторов) и (или) реализующей организации (при ее наличии) должно быть установлено Белорусской торгово-промышленной палатой в определенном ею порядке и (или</w:t>
      </w:r>
      <w:r>
        <w:rPr>
          <w:color w:val="000000"/>
        </w:rPr>
        <w:t>) государственным органом иностранного государства (иным субъектом хозяйствования иностранного государства), резидентом которого является инвестор (инвесторы), уполномоченным в соответствии с законодательством такого государства на установление наличия обс</w:t>
      </w:r>
      <w:r>
        <w:rPr>
          <w:color w:val="000000"/>
        </w:rPr>
        <w:t>тоятельств непреодолимой силы (за исключением введения иностранными государствами ограничительных мер).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25. Обязательные условия специального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Специальный инвестиционный договор наряду с </w:t>
      </w:r>
      <w:r>
        <w:rPr>
          <w:color w:val="000000"/>
        </w:rPr>
        <w:t>обязательными условиями, установленными пунктом 1 статьи 24 настоящего Закона, должен содержать: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наименование, характеристики и ассортимент продукции, производство которой организуется;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объем инвестиций в основной капитал, который планируется осу</w:t>
      </w:r>
      <w:r>
        <w:rPr>
          <w:color w:val="000000"/>
        </w:rPr>
        <w:t>ществить при организации производства продукции;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предельный (в процентах от объема произведенной продукции) объем или порядок определения объема продукции каждого наименования, который может реализовываться в рамках государственных закупок с применени</w:t>
      </w:r>
      <w:r>
        <w:rPr>
          <w:color w:val="000000"/>
        </w:rPr>
        <w:t>ем процедуры закупки из одного источника по ценам, установленным законодательством, в течение календарного года либо в целом за период действия специального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1.4. условия производства продукции, включая: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срок организации производст</w:t>
      </w:r>
      <w:r>
        <w:rPr>
          <w:color w:val="000000"/>
        </w:rPr>
        <w:t>ва продукции, определяемый как период с даты вступления в силу специального инвестиционного договора по дату завершения реализации инвестиционного проекта в рамках этого договора, которая является датой начала производства такой продукции;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объем (количеств</w:t>
      </w:r>
      <w:r>
        <w:rPr>
          <w:color w:val="000000"/>
        </w:rPr>
        <w:t>о) продукции, который будет произведен в течение срока действия специального инвестиционного договора, в том числе с разбивкой по годам;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 подтверждения качества и соответствия продукции критериям отнесения к продукции собственного производства, треб</w:t>
      </w:r>
      <w:r>
        <w:rPr>
          <w:color w:val="000000"/>
        </w:rPr>
        <w:t>ованиям, предъявляемым к промышленной продукции в целях ее отнесения к продукции, произведенной на территории Республики Беларусь, включая предоставление сертификата продукции собственного производства, сертификата происхождения товара, документов, подтвер</w:t>
      </w:r>
      <w:r>
        <w:rPr>
          <w:color w:val="000000"/>
        </w:rPr>
        <w:t>ждающих качество определенного вида продукции;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1.5. условия о возможности и порядке привлечения для реализации инвестиционного проекта и (или) выпуска продукции субъектов малого и среднего предпринимательства, если необходимость такого привлечения была пре</w:t>
      </w:r>
      <w:r>
        <w:rPr>
          <w:color w:val="000000"/>
        </w:rPr>
        <w:t>дусмотрена при проведении конкурса по реализации инвестиционного проекта в рамках специального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 учетом специфики инвестиционного проекта в условия специального инвестиционного договора могут быть включены требования к необходи</w:t>
      </w:r>
      <w:r>
        <w:rPr>
          <w:color w:val="000000"/>
        </w:rPr>
        <w:t>мой для реализации инвестиционного проекта технологии производства продукции.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26. Язык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Инвестиционный договор составляется на белорусском или русском языке, а по соглашению сторон может также составляться на иностранном я</w:t>
      </w:r>
      <w:r>
        <w:rPr>
          <w:color w:val="000000"/>
        </w:rPr>
        <w:t>зыке.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В случае расхождений в толковании положений инвестиционного договора на иностранном языке и на белорусском или русском языке преимущество отдается тексту на белорусском или русском языке.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27. Обязанности уполномоченного органа, заключившего</w:t>
      </w:r>
      <w:r>
        <w:rPr>
          <w:color w:val="000000"/>
        </w:rPr>
        <w:t xml:space="preserve"> инвестиционный договор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Уполномоченный орган, заключивший инвестиционный договор: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осуществляет взаимодействие с инвестором (инвесторами) и (или) реализующей организацией (при ее наличии) по вопросам реализации инвестиционного проекта в рамках инвес</w:t>
      </w:r>
      <w:r>
        <w:rPr>
          <w:color w:val="000000"/>
        </w:rPr>
        <w:t>тиционного договора, в том числе путем информирования, консультирования по вопросам, входящим в компетенцию уполномоченного органа, предоставления иной информации (за исключением информации, распространение и (или) предоставление которой ограничено);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</w:t>
      </w:r>
      <w:r>
        <w:rPr>
          <w:color w:val="000000"/>
        </w:rPr>
        <w:t>осуществляет ежеквартально контроль за исполнением инвестором (инвесторами) и реализующей организацией (при ее наличии) обязательств по инвестиционному договору;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ежеквартально письменно информирует государственный орган (организацию), осуществляющий в</w:t>
      </w:r>
      <w:r>
        <w:rPr>
          <w:color w:val="000000"/>
        </w:rPr>
        <w:t>едение Государственного реестра инвестиционных договоров, о ходе реализации инвестиционного проекта в рамках инвестиционного договора и (или) этапов его реализации (при их наличии), а также об исполнении иных условий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1.4. применяе</w:t>
      </w:r>
      <w:r>
        <w:rPr>
          <w:color w:val="000000"/>
        </w:rPr>
        <w:t>т меры ответственности к инвестору (инвесторам) и (или) реализующей организации (при ее наличии), установленные инвестиционным договором в соответствии с абзацем вторым подпункта 1.10 пункта 1 статьи 24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1.5. принимает меры по возмещению </w:t>
      </w:r>
      <w:r>
        <w:rPr>
          <w:color w:val="000000"/>
        </w:rPr>
        <w:t>инвестором (инвесторами) и (или) реализующей организацией (при ее наличии) Республике Беларусь сумм льгот и (или) преференций, предоставленных в связи с заключением инвестиционного договора, в порядке, установленном Советом Министров Республики Беларусь, а</w:t>
      </w:r>
      <w:r>
        <w:rPr>
          <w:color w:val="000000"/>
        </w:rPr>
        <w:t> также по уплате таможенных платежей;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1.6. письменно информирует в срок не позднее десяти рабочих дней со дня принятия решения о прекращении инвестиционного договора о дате окончания реализации инвестиционного проекта в рамках инвестиционного договора и пр</w:t>
      </w:r>
      <w:r>
        <w:rPr>
          <w:color w:val="000000"/>
        </w:rPr>
        <w:t>екращения инвестиционного договора с указанием основания его прекращения: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налоговые органы по месту постановки на учет инвестора (инвесторов) и реализующей организации (при ее наличии);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Государственный таможенный комитет – в случае, если инвестору (инвесто</w:t>
      </w:r>
      <w:r>
        <w:rPr>
          <w:color w:val="000000"/>
        </w:rPr>
        <w:t xml:space="preserve">рам) и (или) реализующей организации (при ее наличии) было выдано заключение, подтверждающее назначение ввозимого (ввезенного) технологического оборудования, комплектующих и запасных частей к нему для исключительного использования на территории Республики </w:t>
      </w:r>
      <w:r>
        <w:rPr>
          <w:color w:val="000000"/>
        </w:rPr>
        <w:t>Беларусь в целях реализации инвестиционного проекта в рамках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Контроль, предусмотренный абзацем вторым подпункта 1.8 пункта 1 статьи 24 настоящего Закона, подпунктом 1.2 пункта 1 настоящей статьи, осуществляется: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в том числ</w:t>
      </w:r>
      <w:r>
        <w:rPr>
          <w:color w:val="000000"/>
        </w:rPr>
        <w:t>е путем рассмотрения представленной инвестором (инвесторами) и (или) реализующей организацией (при ее наличии) информации об исполнении своих обязательств по инвестиционному договору, а также выезда работников по месту выполнения работ по строительству, ос</w:t>
      </w:r>
      <w:r>
        <w:rPr>
          <w:color w:val="000000"/>
        </w:rPr>
        <w:t>нащению объектов, предусмотренных инвестиционным договором;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2.2. с применением при необходимости мер ответственности к инвестору (инвесторам) и (или) реализующей организации (при ее наличии), установленных инвестиционным договором в соответствии с абзацем </w:t>
      </w:r>
      <w:r>
        <w:rPr>
          <w:color w:val="000000"/>
        </w:rPr>
        <w:t>вторым подпункта 1.10 пункта 1 статьи 24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За невыполнение обязанности, установленной подпунктом 1.2 пункта 1 настоящей статьи, в том числе в части периодичности ее выполнения, к руководителям или иным виновным работникам уполномоченног</w:t>
      </w:r>
      <w:r>
        <w:rPr>
          <w:color w:val="000000"/>
        </w:rPr>
        <w:t>о органа могут применяться меры дисциплинарной ответственности в соответствии с трудовым законодательством.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28. Внесение изменений в инвестиционный договор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Внесение изменений в </w:t>
      </w:r>
      <w:r>
        <w:rPr>
          <w:color w:val="000000"/>
        </w:rPr>
        <w:t>инвестиционный договор осуществляется путем заключения дополнительного соглашения к инвестиционному договору на основании решения государственного органа, принявшего решение о заключении инвестиционного договора или решение о проведении конкурса по реализа</w:t>
      </w:r>
      <w:r>
        <w:rPr>
          <w:color w:val="000000"/>
        </w:rPr>
        <w:t>ции инвестиционного проекта в рамках специального инвестиционного договора и (или) о заключении специального инвестиционного договора, в порядке, определяемом Советом Министров Республики Беларусь (далее – решение о заключении дополнительного соглашения).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Внесение изменений в инвестиционный договор, предусматривающих продление срока окончания реализации инвестиционного проекта, срока действия инвестиционного договора, осуществляется с учетом: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степени готовности объекта;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объема вложенных инвести</w:t>
      </w:r>
      <w:r>
        <w:rPr>
          <w:color w:val="000000"/>
        </w:rPr>
        <w:t>ций;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2.3. сумм примененных льгот и (или) преференций по налогам*, сборам (пошлинам) и иным обязательным платежам в республиканский и (или) местные бюджеты, бюджеты государственных внебюджетных фондов, в том числе платы за право аренды земельного участка, а</w:t>
      </w:r>
      <w:r>
        <w:rPr>
          <w:color w:val="000000"/>
        </w:rPr>
        <w:t>рендной платы за земельные участки, находящиеся в государственной собственности, сумм потерь сельскохозяйственного и (или) лесохозяйственного производства (далее – суммы примененных льгот и (или) преференций по инвестиционному договору);</w:t>
      </w:r>
    </w:p>
    <w:p w:rsidR="00000000" w:rsidRDefault="004A33DA">
      <w:pPr>
        <w:pStyle w:val="snoskiline"/>
        <w:rPr>
          <w:color w:val="000000"/>
        </w:rPr>
      </w:pPr>
      <w:r>
        <w:rPr>
          <w:color w:val="000000"/>
        </w:rPr>
        <w:t>__________________</w:t>
      </w:r>
      <w:r>
        <w:rPr>
          <w:color w:val="000000"/>
        </w:rPr>
        <w:t>____________</w:t>
      </w:r>
    </w:p>
    <w:p w:rsidR="00000000" w:rsidRDefault="004A33DA">
      <w:pPr>
        <w:pStyle w:val="snoski"/>
        <w:spacing w:after="240"/>
        <w:rPr>
          <w:color w:val="000000"/>
        </w:rPr>
      </w:pPr>
      <w:r>
        <w:rPr>
          <w:color w:val="000000"/>
        </w:rPr>
        <w:t>* За исключением льгот и (или) преференций по налогу на добавленную стоимость и налогу на прибыль, установленных подпунктом 1.1 пункта 1 и подпунктом 2.2 пункта 2 статьи 30 настоящего Закона.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2.4. исполнения иных условий инвестиционного догово</w:t>
      </w:r>
      <w:r>
        <w:rPr>
          <w:color w:val="000000"/>
        </w:rPr>
        <w:t>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В инвестиционный договор, не являющийся специальным инвестиционным договором, не могут быть внесены изменения, предусматривающие условия, указанные в пункте 1 статьи 25 настоящего Закона.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29. Прекращение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Инвестицио</w:t>
      </w:r>
      <w:r>
        <w:rPr>
          <w:color w:val="000000"/>
        </w:rPr>
        <w:t>нный договор прекращает свое действие по следующим основаниям: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в связи с исполнением инвестором (инвесторами) и реализующей организацией (при ее наличии) своих обязательств по инвестиционному договору;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по основаниям иным, чем исполнение инвесторо</w:t>
      </w:r>
      <w:r>
        <w:rPr>
          <w:color w:val="000000"/>
        </w:rPr>
        <w:t>м (инвесторами) и (или) реализующей организацией (при ее наличии) своих обязательств по инвестиционному договору, в том числе в связи с односторонним отказом Республики Беларусь от исполнения своих обязательств по инвестиционному договору.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Прекращение и</w:t>
      </w:r>
      <w:r>
        <w:rPr>
          <w:color w:val="000000"/>
        </w:rPr>
        <w:t>нвестиционного договора в связи с исполнением инвестором (инвесторами) и реализующей организацией (при ее наличии) своих обязательств по инвестиционному договору осуществляется на основании решения уполномоченного органа, заключившего от имени Республики Б</w:t>
      </w:r>
      <w:r>
        <w:rPr>
          <w:color w:val="000000"/>
        </w:rPr>
        <w:t>еларусь инвестиционный договор.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Прекращение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договору, осуществляется на основании р</w:t>
      </w:r>
      <w:r>
        <w:rPr>
          <w:color w:val="000000"/>
        </w:rPr>
        <w:t>ешения Совета Министров Республики Беларусь, а инвестиционного договора, заключенного Управлением делами Президента Республики Беларусь, Оперативно-аналитическим центром при Президенте Республики Беларусь, – на основании соответственно их решения.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Поряд</w:t>
      </w:r>
      <w:r>
        <w:rPr>
          <w:color w:val="000000"/>
        </w:rPr>
        <w:t>ок прекращения инвестиционных договоров в части, не урегулированной настоящим Законом, определяется Советом Министров Республики Беларусь.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5 </w:t>
      </w:r>
      <w:r>
        <w:rPr>
          <w:color w:val="000000"/>
        </w:rPr>
        <w:br/>
        <w:t>ЛЬГОТЫ И (ИЛИ) ПРЕФЕРЕНЦИИ, ПРЕДОСТАВЛЯЕМЫЕ В РАМКАХ ИНВЕСТИЦИОННЫХ ДОГОВОРОВ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30. Льготы и (или) преф</w:t>
      </w:r>
      <w:r>
        <w:rPr>
          <w:color w:val="000000"/>
        </w:rPr>
        <w:t>еренции по налогам (пошлинам), арендной плате за земельные участки, находящиеся в государственной собственности, предоставляемые в рамках инвестиционных договоров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В период действия инвестиционного договора инвестор (инвесторы) и (или) реализующая органи</w:t>
      </w:r>
      <w:r>
        <w:rPr>
          <w:color w:val="000000"/>
        </w:rPr>
        <w:t>зация (при ее наличии) в целях реализации инвестиционного проекта в рамках инвестиционного договора имеют право на: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осуществление в порядке, установленном налоговым законодательством, не позднее отчетного периода по налогу на добавленную стоимость, на</w:t>
      </w:r>
      <w:r>
        <w:rPr>
          <w:color w:val="000000"/>
        </w:rPr>
        <w:t xml:space="preserve"> который приходится дата окончания реализации инвестиционного проекта в рамках инвестиционного договора, предусмотренная инвестиционным договором, вычета в полном объеме сумм налога на добавленную стоимость*, предъявленных** при приобретении на территории </w:t>
      </w:r>
      <w:r>
        <w:rPr>
          <w:color w:val="000000"/>
        </w:rPr>
        <w:t>Республики Беларусь (уплаченных при ввозе на территорию Республики Беларусь) товаров (работ, услуг), имущественных прав, использованных для строительства, оснащения объектов, предусмотренных инвестиционным договором (далее для целей настоящего раздела, есл</w:t>
      </w:r>
      <w:r>
        <w:rPr>
          <w:color w:val="000000"/>
        </w:rPr>
        <w:t>и не предусмотрено иное, – объекты), независимо от сумм налога на добавленную стоимость, исчисленных по реализации товаров (работ, услуг), имущественных прав.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Для целей применения части первой настоящего подпункта к товарам, использованным для строительств</w:t>
      </w:r>
      <w:r>
        <w:rPr>
          <w:color w:val="000000"/>
        </w:rPr>
        <w:t>а объектов, относятся в том числе: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объекты, реконструкция, реставрация, капитальный ремонт которых предусмотрены инвестиционным договором и выполнение на которых строительных, монтажных и иных работ, осуществляемых при строительстве, начато в установленном</w:t>
      </w:r>
      <w:r>
        <w:rPr>
          <w:color w:val="000000"/>
        </w:rPr>
        <w:t xml:space="preserve"> порядке;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объекты недвижимого имущества (незаконсервированные объекты незавершенного строительства), снесенные (разобранные) в целях реализации инвестиционного проекта в рамках инвестиционного договора.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Суммы налога на добавленную стоимость, приходящиеся н</w:t>
      </w:r>
      <w:r>
        <w:rPr>
          <w:color w:val="000000"/>
        </w:rPr>
        <w:t>а затраты по строительству, оснащению объектов, в том числе суммы налога на добавленную стоимость, принимаемые к вычету в полном объеме, определяются методом раздельного учета налоговых вычетов в зависимости от направлений использования приобретенных на те</w:t>
      </w:r>
      <w:r>
        <w:rPr>
          <w:color w:val="000000"/>
        </w:rPr>
        <w:t>рритории Республики Беларусь (ввезенных на территорию Республики Беларусь) товаров (работ, услуг), имущественных прав.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Основанием для осуществления вычета, предусмотренного частью первой настоящего подпункта, является представленный инвестором (инвесторами</w:t>
      </w:r>
      <w:r>
        <w:rPr>
          <w:color w:val="000000"/>
        </w:rPr>
        <w:t>) или реализующей организацией (при ее наличии) в налоговые органы по месту постановки инвестора (инвесторов) или реализующей организации (при ее наличии) на учет перечень товаров (работ, услуг), имущественных прав, приобретенных на территории Республики Б</w:t>
      </w:r>
      <w:r>
        <w:rPr>
          <w:color w:val="000000"/>
        </w:rPr>
        <w:t>еларусь (ввезенных на территорию Республики Беларусь) и использованных для строительства, оснащения объектов, с указанием: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наименования таких товаров (работ, услуг), имущественных прав, их количества, стоимости;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соответствующих сумм налога на добавленную с</w:t>
      </w:r>
      <w:r>
        <w:rPr>
          <w:color w:val="000000"/>
        </w:rPr>
        <w:t>тоимость;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реквизитов первичных учетных документов (для уплаченных сумм налога на добавленную стоимость – также документов, подтверждающих уплату), электронных счетов-фактур по налогу на добавленную стоимость.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Указанный в </w:t>
      </w:r>
      <w:r>
        <w:rPr>
          <w:color w:val="000000"/>
        </w:rPr>
        <w:t>части четвертой настоящего подпункта перечень должен быть согласован уполномоченным органом в порядке, определяемом Советом Министров Республики Беларусь;</w:t>
      </w:r>
    </w:p>
    <w:p w:rsidR="00000000" w:rsidRDefault="004A33D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A33DA">
      <w:pPr>
        <w:pStyle w:val="snoski"/>
        <w:rPr>
          <w:color w:val="000000"/>
        </w:rPr>
      </w:pPr>
      <w:r>
        <w:rPr>
          <w:color w:val="000000"/>
        </w:rPr>
        <w:t>* Признаваемых в соответствии с налоговым законодательством налоговыми</w:t>
      </w:r>
      <w:r>
        <w:rPr>
          <w:color w:val="000000"/>
        </w:rPr>
        <w:t xml:space="preserve"> вычетами (за исключением сумм налога, не подлежащих вычету).</w:t>
      </w:r>
    </w:p>
    <w:p w:rsidR="00000000" w:rsidRDefault="004A33DA">
      <w:pPr>
        <w:pStyle w:val="snoski"/>
        <w:spacing w:after="240"/>
        <w:rPr>
          <w:color w:val="000000"/>
        </w:rPr>
      </w:pPr>
      <w:r>
        <w:rPr>
          <w:color w:val="000000"/>
        </w:rPr>
        <w:t>** Фактически уплаченных – для сумм налога на добавленную стоимость, исчисленных по обязательствам в соответствии с пунктом 1 статьи 114 Налогового кодекса Республики Беларусь.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освобождение</w:t>
      </w:r>
      <w:r>
        <w:rPr>
          <w:color w:val="000000"/>
        </w:rPr>
        <w:t xml:space="preserve"> от государственной пошлины за выдачу (однократное продление срока действия) специальных разрешений на право занятия трудовой деятельностью в Республике Беларусь.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Предоставляется также право на освобождение от государственной пошлины: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предусмотренной часть</w:t>
      </w:r>
      <w:r>
        <w:rPr>
          <w:color w:val="000000"/>
        </w:rPr>
        <w:t>ю первой настоящего подпункта, – подрядчику и (или) разработчику проектной документации для реализации инвестиционного проекта в рамках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за выдачу разрешений на временное проживание в Республике Беларусь – иностранным гражданам и л</w:t>
      </w:r>
      <w:r>
        <w:rPr>
          <w:color w:val="000000"/>
        </w:rPr>
        <w:t>ицам без гражданства, привлекаемым инвестором (инвесторами), реализующей организацией (при ее наличии), подрядчиком или разработчиком проектной документации для реализации инвестиционного проекта в рамках инвестиционного договора.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случае реализации права</w:t>
      </w:r>
      <w:r>
        <w:rPr>
          <w:color w:val="000000"/>
        </w:rPr>
        <w:t xml:space="preserve"> на освобождение от государственной пошлины, указанного в частях первой и второй настоящего подпункта, срок: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принятия решения о выдаче (однократном продлении срока действия) или об отказе в выдаче (однократном продлении срока действия) специальных разрешен</w:t>
      </w:r>
      <w:r>
        <w:rPr>
          <w:color w:val="000000"/>
        </w:rPr>
        <w:t>ий на право занятия трудовой деятельностью в Республике Беларусь в отношении таких иностранных граждан и лиц без гражданства не может превышать семи календарных дней;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предоставления заключения о возможности осуществления иностранным гражданином, лицом без </w:t>
      </w:r>
      <w:r>
        <w:rPr>
          <w:color w:val="000000"/>
        </w:rPr>
        <w:t>гражданства трудовой деятельности не может превышать двух рабочих дней.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В период действия инвестиционного договора, если иной период не предусмотрен частью первой подпункта 2.1 настоящего пункта, инвестор (инвесторы) и (или) реализующая организация (при</w:t>
      </w:r>
      <w:r>
        <w:rPr>
          <w:color w:val="000000"/>
        </w:rPr>
        <w:t xml:space="preserve"> ее наличии) в целях реализации инвестиционного проекта в рамках инвестиционного договора освобождаются от: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земельного налога за земельные участки, находящиеся в государственной или частной собственности, и арендной платы за земельные участки, находящ</w:t>
      </w:r>
      <w:r>
        <w:rPr>
          <w:color w:val="000000"/>
        </w:rPr>
        <w:t>иеся в государственной собственности. При этом такая льгота действует в отношении земельных участков, предоставленных им для строительства объектов (для обслуживания этих объектов после окончания их строительства, если ранее такие участки были предоставлен</w:t>
      </w:r>
      <w:r>
        <w:rPr>
          <w:color w:val="000000"/>
        </w:rPr>
        <w:t>ы для целей указанного строительства), и предоставляется с 1-го числа первого месяца квартала, следующего за кварталом, на который приходится дата вступления в силу инвестиционного договора или дополнительного соглашения к нему, по 31 декабря года, следующ</w:t>
      </w:r>
      <w:r>
        <w:rPr>
          <w:color w:val="000000"/>
        </w:rPr>
        <w:t>его за годом, в котором принят в эксплуатацию последний из объектов.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Льгота, установленная частью первой настоящего подпункта, действует в том числе в отношении земельных участков, на которых отсутствуют капитальные строения, определенных в качестве таковы</w:t>
      </w:r>
      <w:r>
        <w:rPr>
          <w:color w:val="000000"/>
        </w:rPr>
        <w:t>х налоговым законодательством и законодательством о взимании арендной платы за земельные участки, находящиеся в государственной собственности.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Льгота по земельному налогу, установленная частью первой настоящего подпункта, не действует в отношении самовольн</w:t>
      </w:r>
      <w:r>
        <w:rPr>
          <w:color w:val="000000"/>
        </w:rPr>
        <w:t>о занятых земельных участков.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 прекращении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договору, инвестор (инвесторы) и (или</w:t>
      </w:r>
      <w:r>
        <w:rPr>
          <w:color w:val="000000"/>
        </w:rPr>
        <w:t>) реализующая организация (при ее наличии) утрачивают право на льготу, установленную частью первой настоящего подпункта, с даты такого прекращения;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налога на добавленную стоимость и налога на прибыль, обязанность по уплате которых возникает в связи со</w:t>
      </w:r>
      <w:r>
        <w:rPr>
          <w:color w:val="000000"/>
        </w:rPr>
        <w:t>ответственно с безвозмездной передачей и безвозмездным получением капитальных строений (зданий, сооружений), изолированных помещений, объектов незавершенного строительства и иных основных средств, передаваемых (переданных) в целях реализации инвестиционног</w:t>
      </w:r>
      <w:r>
        <w:rPr>
          <w:color w:val="000000"/>
        </w:rPr>
        <w:t>о проекта в рамках инвестиционного договора в собственность, хозяйственное ведение или оперативное управление инвестору (инвесторам) и (или) реализующей организации (при ее наличии).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В случае прекращения инвестиционного договора в связи с его исполнение</w:t>
      </w:r>
      <w:r>
        <w:rPr>
          <w:color w:val="000000"/>
        </w:rPr>
        <w:t>м юридические лица Республики Беларусь, являвшиеся инвестором (инвесторами) и (или) реализующей организацией (при ее наличии) на день, непосредственно предшествующий дате такого прекращения, освобождаются от налога на прибыль в отношении прибыли от реализа</w:t>
      </w:r>
      <w:r>
        <w:rPr>
          <w:color w:val="000000"/>
        </w:rPr>
        <w:t>ции товаров собственного производства, произведенных на созданных объектах недвижимого имущества, в течение пяти календарных лет со дня, следующего за днем прекращения инвестиционного договора, если иное не предусмотрено частью третьей настоящего пункта.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</w:t>
      </w:r>
      <w:r>
        <w:rPr>
          <w:color w:val="000000"/>
        </w:rPr>
        <w:t>ля целей настоящего пункта: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созданными объектами недвижимого имущества являются объекты, возведение, реконструкция, реставрация, капитальный ремонт, модернизация, техническая модернизация которых осуществлены в ходе реализации инвестиционного проекта в рам</w:t>
      </w:r>
      <w:r>
        <w:rPr>
          <w:color w:val="000000"/>
        </w:rPr>
        <w:t>ках инвестиционного договора (далее для целей настоящего пункта – созданный объект);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под товарами собственного производства, произведенными на созданных объектах, понимается продукция собственного производства, дата производства которой приходится на перио</w:t>
      </w:r>
      <w:r>
        <w:rPr>
          <w:color w:val="000000"/>
        </w:rPr>
        <w:t>д действия сертификата продукции собственного производства, местом нахождения производства которой в соответствии с таким сертификатом является созданный объект;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юридические лица, указанные в части первой настоящего пункта, обеспечивают ведение раздельного</w:t>
      </w:r>
      <w:r>
        <w:rPr>
          <w:color w:val="000000"/>
        </w:rPr>
        <w:t xml:space="preserve"> учета товаров собственного производства, произведенных на созданных объектах в период действия соответствующего сертификата.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Освобождение, установленное частью первой настоящего пункта: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 распространяется на юридических лиц, созданных (возникших) в резул</w:t>
      </w:r>
      <w:r>
        <w:rPr>
          <w:color w:val="000000"/>
        </w:rPr>
        <w:t>ьтате реорганизации юридических лиц, указанных в части первой настоящего пункта, а также на юридических лиц, реорганизованных путем присоединения к ним юридических лиц, указанных в части первой настоящего пункта;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случае внесения в соответствии с пунктом </w:t>
      </w:r>
      <w:r>
        <w:rPr>
          <w:color w:val="000000"/>
        </w:rPr>
        <w:t>2 статьи 28 настоящего Закона изменений в инвестиционный договор, предусматривающих продление срока окончания реализации инвестиционного проекта, срока действия инвестиционного договора, может предоставляться, если это предусмотрено решением о заключении д</w:t>
      </w:r>
      <w:r>
        <w:rPr>
          <w:color w:val="000000"/>
        </w:rPr>
        <w:t>ополнительного соглашения на срок, установленный этим решением, но не более чем на пять лет.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31. Льгота по таможенным платежам, предоставляемая в рамках инвестиционных договоров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Технологическое оборудование, комплектующие и запасные части к </w:t>
      </w:r>
      <w:r>
        <w:rPr>
          <w:color w:val="000000"/>
        </w:rPr>
        <w:t>нему, ввозимые для исключительного использования на территории Республики Беларусь в целях реализации инвестиционного проекта в рамках инвестиционного договора, освобождаются от таможенных платежей (с учетом международных обязательств Республики Беларусь).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Основанием для: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предоставления льготы, указанной в пункте 1 настоящей статьи, является представление в таможенный орган заключения, выданного в порядке, установленном Советом Министров Республики Беларусь, уполномоченным органом, подтверждающего назнач</w:t>
      </w:r>
      <w:r>
        <w:rPr>
          <w:color w:val="000000"/>
        </w:rPr>
        <w:t>ение ввозимого (ввезенного) технологического оборудования, комплектующих и запасных частей к нему для исключительного использования на территории Республики Беларусь в целях реализации инвестиционного проекта в рамках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освобождения</w:t>
      </w:r>
      <w:r>
        <w:rPr>
          <w:color w:val="000000"/>
        </w:rPr>
        <w:t xml:space="preserve"> от ввозных таможенных пошлин наряду с условием, предусмотренным абзацем вторым настоящей части, является также выполнение условий, установленных международно-правовыми актами, составляющими право Евразийского экономического союза.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Льгота, указанная в пунк</w:t>
      </w:r>
      <w:r>
        <w:rPr>
          <w:color w:val="000000"/>
        </w:rPr>
        <w:t>те 1 настоящей статьи, применяется при условии таможенного декларирования товаров в период реализации инвестиционного проекта в рамках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В отношении технологического оборудования, комплектующих и запасных частей к нему, ввезенных</w:t>
      </w:r>
      <w:r>
        <w:rPr>
          <w:color w:val="000000"/>
        </w:rPr>
        <w:t xml:space="preserve"> с применением освобождения в соответствии с пунктом 1 настоящей статьи, ограничения по пользованию и (или) распоряжению действуют до окончания срока реализации инвестиционного проекта в рамках инвестиционного договора, но не более пяти лет со дня помещени</w:t>
      </w:r>
      <w:r>
        <w:rPr>
          <w:color w:val="000000"/>
        </w:rPr>
        <w:t>я таких технологического оборудования, комплектующих и запасных частей к нему под соответствующую таможенную процедуру.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 допускается использование технологического оборудования, комплектующих и запасных частей к нему, в отношении которых предоставлена ль</w:t>
      </w:r>
      <w:r>
        <w:rPr>
          <w:color w:val="000000"/>
        </w:rPr>
        <w:t>гота, указанная в пункте 1 настоящей статьи, в иных целях, чем реализация инвестиционного проекта в рамках инвестиционного договора. Указанные товары могут использоваться исключительно на территории Республики Беларусь и должны находиться в фактическом вла</w:t>
      </w:r>
      <w:r>
        <w:rPr>
          <w:color w:val="000000"/>
        </w:rPr>
        <w:t>дении, пользовании и (или) распоряжении декларанта и (или) лиц, участвующих в реализации инвестиционного проекта в рамках инвестиционного договора, за исключением случаев, указанных в частях третьей и четвертой настоящего пункта.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Допускается передача техно</w:t>
      </w:r>
      <w:r>
        <w:rPr>
          <w:color w:val="000000"/>
        </w:rPr>
        <w:t xml:space="preserve">логического оборудования, комплектующих и запасных частей к нему декларантом и (или) лицом, участвующим в реализации инвестиционного проекта в рамках инвестиционного договора, во владение и (или) пользование иным лицам в целях ремонта и (или) технического </w:t>
      </w:r>
      <w:r>
        <w:rPr>
          <w:color w:val="000000"/>
        </w:rPr>
        <w:t>обслуживания, хранения, перевозки (транспортировки) либо в иных целях, предусмотренных инвестиционным проектом в рамках инвестиционного договора и связанных с их реализацией.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Допускается вывоз технологического оборудования, комплектующих и запасных частей </w:t>
      </w:r>
      <w:r>
        <w:rPr>
          <w:color w:val="000000"/>
        </w:rPr>
        <w:t>к нему за пределы Республики Беларусь в целях ремонта и (или) технического обслуживания.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Прекращение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</w:t>
      </w:r>
      <w:r>
        <w:rPr>
          <w:color w:val="000000"/>
        </w:rPr>
        <w:t>в по инвестиционному договору, является несоблюдением целей и условий, в связи с которыми предоставлена льгота, указанная в пункте 1 настоящей статьи. Дальнейшее использование помещенных под таможенную процедуру товаров без уплаты таможенных платежей являе</w:t>
      </w:r>
      <w:r>
        <w:rPr>
          <w:color w:val="000000"/>
        </w:rPr>
        <w:t>тся действием в нарушение установленных ограничений по пользованию и (или) распоряжению такими товарами при условии, что в отношении этих технологического оборудования, комплектующих и запасных частей к нему прошло не более пяти лет со дня помещения их под</w:t>
      </w:r>
      <w:r>
        <w:rPr>
          <w:color w:val="000000"/>
        </w:rPr>
        <w:t> соответствующую таможенную процедуру.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32. Льготы и (или) преференции в области земельных отношений, предоставляемые в рамках инвестиционных договоров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Инвестор (инвесторы) и (или) реализующая организация (при ее наличии) в целях реализации инвест</w:t>
      </w:r>
      <w:r>
        <w:rPr>
          <w:color w:val="000000"/>
        </w:rPr>
        <w:t>иционного проекта в рамках инвестиционного договора имеют право на предоставление им земельного участка, включенного в перечень участков для реализации инвестиционных проектов, либо иного земельного участка в намечаемом месте его размещения требуемого разм</w:t>
      </w:r>
      <w:r>
        <w:rPr>
          <w:color w:val="000000"/>
        </w:rPr>
        <w:t>ера для строительства и обслуживания объектов, в том числе для строительства и обслуживания инженерной и транспортной инфраструктуры, необходимой для функционирования таких объектов (далее для целей настоящего раздела, если не предусмотрено иное, – земельн</w:t>
      </w:r>
      <w:r>
        <w:rPr>
          <w:color w:val="000000"/>
        </w:rPr>
        <w:t>ый участок).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Предоставление земельного участка инвестору (инвесторам) и (или) реализующей организации (при ее наличии) осуществляется в порядке и на условиях, устанавливаемых законодательством об охране и использовании земель.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Земельный участок предоставля</w:t>
      </w:r>
      <w:r>
        <w:rPr>
          <w:color w:val="000000"/>
        </w:rPr>
        <w:t>ется инвестору (инвесторам) и (или) реализующей организации (при ее наличии):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без проведения аукциона на право аренды земельного участка, аукциона с условиями на право проектирования и строительства капитальных строений (зданий, сооружений), аукциона по пр</w:t>
      </w:r>
      <w:r>
        <w:rPr>
          <w:color w:val="000000"/>
        </w:rPr>
        <w:t>одаже земельных участков в частную собственность (далее для целей настоящей главы, если не предусмотрено иное, – аукцион);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 правах в соответствии с законодательством об охране и использовании земель.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Оформление необходимых документов по отводу земельного</w:t>
      </w:r>
      <w:r>
        <w:rPr>
          <w:color w:val="000000"/>
        </w:rPr>
        <w:t xml:space="preserve"> участка осуществляется одновременно с выполнением работ по строительству при наличии акта выбора места размещения земельного участка (если при изъятии и предоставлении земельного участка проводится предварительное согласование места его размещения) и утве</w:t>
      </w:r>
      <w:r>
        <w:rPr>
          <w:color w:val="000000"/>
        </w:rPr>
        <w:t>ржденной проектной документации на строительство объекта (выделяемые в ней очереди строительства).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 строительстве объектов на занимаемых земельных участках осуществляется снятие плодородного слоя почвы с его использованием на условиях, определенных акто</w:t>
      </w:r>
      <w:r>
        <w:rPr>
          <w:color w:val="000000"/>
        </w:rPr>
        <w:t>м выбора места размещения земельного участка.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В случае предоставления земельного участка в соответствии с пунктом 1 настоящей статьи инвестор (инвесторы) и (или) реализующая организация (при ее наличии) в целях реализации инвестиционного проекта в рамка</w:t>
      </w:r>
      <w:r>
        <w:rPr>
          <w:color w:val="000000"/>
        </w:rPr>
        <w:t>х инвестиционного договора освобождаются от: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внесения платы за право аренды земельного участка;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возмещения потерь сельскохозяйственного и (или) лесохозяйственного производства, связанных с изъятием у землепользователя земельного участка.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</w:t>
      </w:r>
      <w:r>
        <w:rPr>
          <w:color w:val="000000"/>
        </w:rPr>
        <w:t>3. Льготы и (или) преференции, иные меры государственной поддержки в области архитектурной и строительной деятельности, предоставляемые в рамках инвестиционных договоров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Инвестор (инвесторы) и (или) реализующая организация (при ее наличии) в целях реали</w:t>
      </w:r>
      <w:r>
        <w:rPr>
          <w:color w:val="000000"/>
        </w:rPr>
        <w:t>зации инвестиционного проекта в рамках инвестиционного договора имеют право на: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определение без проведения процедур, установленных законодательством о закупках за счет собственных средств, подрядчика или разработчика проектной документации, поставщико</w:t>
      </w:r>
      <w:r>
        <w:rPr>
          <w:color w:val="000000"/>
        </w:rPr>
        <w:t>в товаров, исполнителей услуг для строительства объектов. Такое право не распространяется на осуществление государственных закупок товаров (работ, услуг);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размещение объектов, базовые размеры санитарно-защитных зон которых превышают базовые размеры са</w:t>
      </w:r>
      <w:r>
        <w:rPr>
          <w:color w:val="000000"/>
        </w:rPr>
        <w:t>нитарно-защитных зон зданий, сооружений и иных объектов, являющихся объектами воздействия на здоровье человека и окружающую среду, предусмотренные градостроительными проектами, при условии обеспечения достаточного уровня безопасности для здоровья населения</w:t>
      </w:r>
      <w:r>
        <w:rPr>
          <w:color w:val="000000"/>
        </w:rPr>
        <w:t xml:space="preserve"> от вредного воздействия таких объектов путем разработки на стадии предпроектной (предынвестиционной) документации проекта санитарно-защитной зоны и установления расчетных размеров санитарно-защитных зон для этих объектов;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выделение в строительном про</w:t>
      </w:r>
      <w:r>
        <w:rPr>
          <w:color w:val="000000"/>
        </w:rPr>
        <w:t>екте этапов работ с выполнением работ по строительству объекта на текущем этапе одновременно с выполнением проектных работ на последующие этапы при наличии архитектурного проекта, утвержденного в порядке, установленном законодательством в области архитекту</w:t>
      </w:r>
      <w:r>
        <w:rPr>
          <w:color w:val="000000"/>
        </w:rPr>
        <w:t>рной, градостроительной и строительной деятельности, и положительного заключения государственной строительной экспертизы градостроительных проектов, проектной документации по текущему этапу строительного проекта (при необходимости его получения в соответст</w:t>
      </w:r>
      <w:r>
        <w:rPr>
          <w:color w:val="000000"/>
        </w:rPr>
        <w:t>вии с законодательством);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1.4. изменение функционального назначения отдельных частей объекта, в том числе до завершения его строительства, без изменения функционального назначения объекта в целом в части, не противоречащей условиям инвестиционного договора</w:t>
      </w:r>
      <w:r>
        <w:rPr>
          <w:color w:val="000000"/>
        </w:rPr>
        <w:t xml:space="preserve"> и решениям, указанным в пункте 5 статьи 21 или пункте 5 статьи 22 настоящего Закона, если такое изменение согласовано соответствующими областным (Минским городским) и районным (городским) исполнительными комитетами в соответствии с градостроительными регл</w:t>
      </w:r>
      <w:r>
        <w:rPr>
          <w:color w:val="000000"/>
        </w:rPr>
        <w:t>аментами, природоохранными требованиями, противопожарными, санитарными, строительными и иными нормами и правилами, а также уполномоченным органом.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Изменение функционального назначения частей объекта, согласованное районным (городским) исполнительным комите</w:t>
      </w:r>
      <w:r>
        <w:rPr>
          <w:color w:val="000000"/>
        </w:rPr>
        <w:t>том, в течение двух рабочих дней со дня его согласования направляется на согласование в областной исполнительный комитет. Областной исполнительный комитет в течение пяти рабочих дней со дня поступления указанного изменения согласовывает его либо дает мотив</w:t>
      </w:r>
      <w:r>
        <w:rPr>
          <w:color w:val="000000"/>
        </w:rPr>
        <w:t>ированный отказ в согласовании.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Инвестору (инвесторам) и (или) реализующей организации (при ее наличии), реализующим в пределах отдельных регионов, определяемых Советом Министров Республики Беларусь, инвестиционный проект в </w:t>
      </w:r>
      <w:r>
        <w:rPr>
          <w:color w:val="000000"/>
        </w:rPr>
        <w:t>рамках инвестиционного договора, могут возмещаться затраты (часть затрат), связанные с созданием объектов инфраструктуры, в случае, если такое возмещение предусмотрено решениями, указанными в подпункте 5.2 пункта 5 статьи 21 или подпункте 5.2 пункта 5 стат</w:t>
      </w:r>
      <w:r>
        <w:rPr>
          <w:color w:val="000000"/>
        </w:rPr>
        <w:t>ьи 22 настоящего Закона.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Условием возмещения, указанного в части первой настоящего пункта, является безвозмездная передача объектов инфраструктуры на баланс специализированных эксплуатационных организаций республиканской или коммунальной формы собственност</w:t>
      </w:r>
      <w:r>
        <w:rPr>
          <w:color w:val="000000"/>
        </w:rPr>
        <w:t>и.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Возмещение затрат (части затрат), указанных в части первой настоящего пункта, осуществляется в течение трех лет после безвозмездной передачи, указанной в части второй настоящего пункта, за счет средств республиканского бюджета в рамках государственной и</w:t>
      </w:r>
      <w:r>
        <w:rPr>
          <w:color w:val="000000"/>
        </w:rPr>
        <w:t>нвестиционной программы или местных бюджетов в рамках региональных инвестиционных программ, а также иных источников, не запрещенных законодательством.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Порядок, размер и условия возмещения инвестору (инвесторам) и (или) реализующей организации (при ее налич</w:t>
      </w:r>
      <w:r>
        <w:rPr>
          <w:color w:val="000000"/>
        </w:rPr>
        <w:t>ии), реализующим инвестиционный проект в рамках инвестиционного договора в пределах отдельных регионов, затрат (части затрат), связанных с созданием объектов инфраструктуры, в части, не урегулированной настоящим Законом, определяются Советом Министров Респ</w:t>
      </w:r>
      <w:r>
        <w:rPr>
          <w:color w:val="000000"/>
        </w:rPr>
        <w:t>ублики Беларусь.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34. Предоставление в рамках инвестиционных договоров гарантий от неблагоприятного изменения налогового законодательства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В случае, если в соответствии с актами налогового законодательства, принятыми (изданными) после даты вступлен</w:t>
      </w:r>
      <w:r>
        <w:rPr>
          <w:color w:val="000000"/>
        </w:rPr>
        <w:t>ия в силу инвестиционного договора, повышаются налоговые ставки и (или) вводятся новые налоги (сборы) по отношению к налогам (сборам) и налоговым ставкам, действовавшим на дату вступления в силу инвестиционного договора, инвестору (инвесторам) и (или) реал</w:t>
      </w:r>
      <w:r>
        <w:rPr>
          <w:color w:val="000000"/>
        </w:rPr>
        <w:t>изующей организации (при ее наличии) может быть предоставлено право в отношении деятельности по реализации инвестиционного проекта в рамках инвестиционного договора: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 применять нормы налогового законодательства, относящиеся к новым налогам (сборам);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упла</w:t>
      </w:r>
      <w:r>
        <w:rPr>
          <w:color w:val="000000"/>
        </w:rPr>
        <w:t>чивать налоги (сборы), ставки по которым увеличены, исходя из их ставок, действовавших на дату вступления в силу инвестиционного договора.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отношении деятельности по реализации инвестиционного проекта в рамках инвестиционного договора применительно к нало</w:t>
      </w:r>
      <w:r>
        <w:rPr>
          <w:color w:val="000000"/>
        </w:rPr>
        <w:t>гам (сборам), объектом налогообложения которыми является движимое и (или) недвижимое имущество, и ставкам таких налогов (сборов) гарантия действует в части объектов налогообложения, являющихся недвижимым имуществом, на площадях которых предусмотрена реализ</w:t>
      </w:r>
      <w:r>
        <w:rPr>
          <w:color w:val="000000"/>
        </w:rPr>
        <w:t>ация инвестиционного проекта в рамках инвестиционного договора и (или) строительство (приобретение) которых осуществлено в целях реализации инвестиционного проекта в рамках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Гарантия, установленная пунктом 1 настоящей статьи: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1. предоставляется в случае ее закрепления в решениях, указанных в пункте 5 статьи 21 или пункте 5 статьи 22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действует в период действия инвестиционного договора, но не более пятилетнего срока, исчисляемого календарными годами с год</w:t>
      </w:r>
      <w:r>
        <w:rPr>
          <w:color w:val="000000"/>
        </w:rPr>
        <w:t>а (включительно), на который приходится дата вступления в силу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2.3. не распространяется на случаи, предусмотренные международными договорами Республики Беларусь, либо когда новый налог (сбор) заменяет собой ранее действовавшие нал</w:t>
      </w:r>
      <w:r>
        <w:rPr>
          <w:color w:val="000000"/>
        </w:rPr>
        <w:t>ог или иной обязательный платеж в республиканский и (или) местные бюджеты, бюджеты государственных внебюджетных фондов, либо когда повышение налоговых ставок, установленных в белорусских рублях или иных величинах, измеряемых в белорусских рублях, осуществл</w:t>
      </w:r>
      <w:r>
        <w:rPr>
          <w:color w:val="000000"/>
        </w:rPr>
        <w:t>ено в целях их адаптации к инфляционным процессам.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35. Период предоставления льгот и (или) преференций в рамках инвестиционных договоров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1. Днем возникновения права на льготы (за исключением льгот по уплате таможенных платежей) и (или) преференции, </w:t>
      </w:r>
      <w:r>
        <w:rPr>
          <w:color w:val="000000"/>
        </w:rPr>
        <w:t>предоставленные в целях реализации инвестиционных проектов в рамках инвестиционных договоров, является дата вступления в силу инвестиционного договора или дополнительного соглашения к нему, если более поздний срок начала действия таких льгот и (или) префер</w:t>
      </w:r>
      <w:r>
        <w:rPr>
          <w:color w:val="000000"/>
        </w:rPr>
        <w:t>енций не предусмотрен настоящим Законом, иными законодательными актами, которыми они установлены, либо инвестиционным договором или дополнительным соглашением к нему.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2. Днем прекращения права на льготы (за исключением льгот по уплате таможенных платежей) </w:t>
      </w:r>
      <w:r>
        <w:rPr>
          <w:color w:val="000000"/>
        </w:rPr>
        <w:t>и (или) преференции, предоставленные в целях реализации инвестиционных проектов в рамках инвестиционных договоров, является дата прекращения инвестиционного договора, если более ранний срок прекращения действия таких льгот и (или) преференций не предусмотр</w:t>
      </w:r>
      <w:r>
        <w:rPr>
          <w:color w:val="000000"/>
        </w:rPr>
        <w:t>ен настоящим Законом, иными законодательными актами, которыми они установлены, либо инвестиционным договором или дополнительным соглашением к нему.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Установление в инвестиционном договоре или дополнительном соглашении к нему более позднего срока прекращения</w:t>
      </w:r>
      <w:r>
        <w:rPr>
          <w:color w:val="000000"/>
        </w:rPr>
        <w:t xml:space="preserve"> действия указанных льгот и (или) преференций допускается в случаях, предусмотренных подпунктом 2.1 пункта 2, пунктом 3 статьи 30 и пунктом 2 статьи 33 настоящего Закона, иными законодательными актами, которыми они установлены.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Льготы и (или) преференци</w:t>
      </w:r>
      <w:r>
        <w:rPr>
          <w:color w:val="000000"/>
        </w:rPr>
        <w:t xml:space="preserve">и по налогам, сборам (пошлинам), в том числе таможенным платежам, и иным обязательным платежам в республиканский и (или) местные бюджеты, бюджеты государственных внебюджетных фондов применяются, а также прекращают применяться с даты, определенной с учетом </w:t>
      </w:r>
      <w:r>
        <w:rPr>
          <w:color w:val="000000"/>
        </w:rPr>
        <w:t>требований законодательства, в соответствии с которым взимаются (уплачиваются) налоги, сборы (пошлины), в том числе таможенные платежи, и иные обязательные платежи.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6 </w:t>
      </w:r>
      <w:r>
        <w:rPr>
          <w:color w:val="000000"/>
        </w:rPr>
        <w:br/>
        <w:t>ВОЗМЕЩЕНИЕ, ОСВОБОЖДЕНИЕ ОТ ВОЗМЕЩЕНИЯ СУММ ЛЬГОТ И (ИЛИ) ПРЕФЕРЕНЦИЙ. УПЛАТА ТАМО</w:t>
      </w:r>
      <w:r>
        <w:rPr>
          <w:color w:val="000000"/>
        </w:rPr>
        <w:t>ЖЕННЫХ ПЛАТЕЖЕЙ. НЕУСТОЙКА (ШТРАФ, ПЕНЯ). ПРЕДОСТАВЛЕНИЕ ЗЕМЕЛЬНОГО УЧАСТКА В АРЕНДУ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36. Обязанность возмещения сумм льгот и (или) преференций, уплаты таможенных платежей, неустойки (штрафа, пени)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В случае прекращения инвестиционного договора по </w:t>
      </w:r>
      <w:r>
        <w:rPr>
          <w:color w:val="000000"/>
        </w:rPr>
        <w:t>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договору, инвестор (инвесторы) и (или) реализующая организация (при ее наличии) обязаны: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 xml:space="preserve">1.1. возместить суммы </w:t>
      </w:r>
      <w:r>
        <w:rPr>
          <w:color w:val="000000"/>
        </w:rPr>
        <w:t>льгот и (или) преференций, предоставленных в связи с заключением инвестиционного договора, в порядке и сроки, установленные Советом Министров Республики Беларусь, если иное не установлено статьей 38 настоящего Закона;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уплатить таможенные платежи в пор</w:t>
      </w:r>
      <w:r>
        <w:rPr>
          <w:color w:val="000000"/>
        </w:rPr>
        <w:t>ядке, определенном международными договорами Республики Беларусь, международно-правовыми актами, составляющими право Евразийского экономического союза, налоговым законодательством, законодательством о таможенном регулировании;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уплатить неустойку (штра</w:t>
      </w:r>
      <w:r>
        <w:rPr>
          <w:color w:val="000000"/>
        </w:rPr>
        <w:t>ф, пеню), предусмотренную инвестиционным договором, при условии, что такая неустойка (штраф, пеня) не была уплачена в период действия инвестиционного договора, если иное не установлено статьей 38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Для целей настоящей главы под возмещен</w:t>
      </w:r>
      <w:r>
        <w:rPr>
          <w:color w:val="000000"/>
        </w:rPr>
        <w:t>ием сумм льгот и (или) преференций понимается возмещение Республике Беларусь денежных средств в размере, равном суммам примененных льгот и (или) преференций по инвестиционному договору, не уплаченным (не полностью уплаченным) инвестором (инвесторами) и (ил</w:t>
      </w:r>
      <w:r>
        <w:rPr>
          <w:color w:val="000000"/>
        </w:rPr>
        <w:t>и) реализующей организацией (при ее наличии) ввиду использования ими льгот и (или) преференций, предоставленных в связи с заключением инвестиционного договора и установленных настоящим Законом.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Требование о возмещении сумм льгот и (или) преференций не м</w:t>
      </w:r>
      <w:r>
        <w:rPr>
          <w:color w:val="000000"/>
        </w:rPr>
        <w:t>ожет быть предъявлено инвестору (инвесторам) и (или) реализующей организации (при ее наличии), нарушившим срок реализации инвестиционного проекта в рамках инвестиционного договора и иные условия инвестиционного договора в связи с незаконными действиями (бе</w:t>
      </w:r>
      <w:r>
        <w:rPr>
          <w:color w:val="000000"/>
        </w:rPr>
        <w:t>здействием) должностных лиц уполномоченного органа и (или) иного государственного органа (организации), при отсутствии вины инвестора (инвесторов) и (или) реализующей организации (при ее наличии).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Требование об уплате неустойки (штрафа, пени) не может б</w:t>
      </w:r>
      <w:r>
        <w:rPr>
          <w:color w:val="000000"/>
        </w:rPr>
        <w:t>ыть предъявлено инвестору (инвесторам) и (или) реализующей организации (при ее наличии), нарушившим срок реализации инвестиционного проекта и иные условия инвестиционного договора в связи с: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4.1. незаконными действиями (бездействием) должностных лиц уполно</w:t>
      </w:r>
      <w:r>
        <w:rPr>
          <w:color w:val="000000"/>
        </w:rPr>
        <w:t>моченного органа и (или) иного государственного органа (организации), при отсутствии вины инвестора (инвесторов) и (или) реализующей организации (при ее наличии);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4.2. наличием обстоятельств непреодолимой силы у инвестора (инвесторов) и </w:t>
      </w:r>
      <w:r>
        <w:rPr>
          <w:color w:val="000000"/>
        </w:rPr>
        <w:t>(или) реализующей организации (при ее наличии).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37. Определение размера подлежащих возмещению сумм льгот и (или) преференций, уплачиваемой неустойки (штрафа, пени)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Размер возмещаемой платы за право аренды земельного участка определяется за период</w:t>
      </w:r>
      <w:r>
        <w:rPr>
          <w:color w:val="000000"/>
        </w:rPr>
        <w:t xml:space="preserve"> с даты принятия решения о предоставлении земельного участка инвестору (инвесторам) и (или) реализующей организации (при ее наличии) по дату прекращения инвестиционного договора (включительно), но не позднее даты истечения срока аренды земельного участка н</w:t>
      </w:r>
      <w:r>
        <w:rPr>
          <w:color w:val="000000"/>
        </w:rPr>
        <w:t>а основании кадастровой стоимости земельного участка в белорусских рублях, действующей на дату прекращения инвестиционного договора.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Размеры подлежащих возмещению потерь сельскохозяйственного и (или) лесохозяйственного производства, связанных с изъятием</w:t>
      </w:r>
      <w:r>
        <w:rPr>
          <w:color w:val="000000"/>
        </w:rPr>
        <w:t xml:space="preserve"> земельных участков из сельскохозяйственных земель, земель лесного фонда для использования их в целях, не связанных с ведением сельского и (или) лесного хозяйства, а также связанных со строительством подземных линейных сооружений (газопроводов, нефтепровод</w:t>
      </w:r>
      <w:r>
        <w:rPr>
          <w:color w:val="000000"/>
        </w:rPr>
        <w:t>ов, линий электропередачи, связи и других сооружений) без изъятия земельных участков из сельскохозяйственных земель, осуществляемым в срок до полутора лет, определяются в соответствии с законодательством об охране и использовании земель.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Размер неустойк</w:t>
      </w:r>
      <w:r>
        <w:rPr>
          <w:color w:val="000000"/>
        </w:rPr>
        <w:t xml:space="preserve">и (штрафа, пени) за нарушение сроков реализации инвестиционного проекта в рамках инвестиционного договора и (или) этапов его реализации (при их наличии) определяется исходя из объема заявленных в инвестиционном договоре инвестиций по этому проекту и (или) </w:t>
      </w:r>
      <w:r>
        <w:rPr>
          <w:color w:val="000000"/>
        </w:rPr>
        <w:t>каждому из этапов его реализации (при их наличии).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 этом суммарный размер неустойки (штрафа, пени) не должен превышать 0,01 процента от объема заявленных инвестиций за каждый день просрочки и 5 процентов от объема заявленных инвестиций по инвестиционном</w:t>
      </w:r>
      <w:r>
        <w:rPr>
          <w:color w:val="000000"/>
        </w:rPr>
        <w:t>у договору (при уплате неустойки (штрафа, пени) за нарушение срока реализации инвестиционного проекта в рамках инвестиционного договора в целом) или от объема заявленных инвестиций по отдельному этапу реализации инвестиционного проекта в рамках инвестицион</w:t>
      </w:r>
      <w:r>
        <w:rPr>
          <w:color w:val="000000"/>
        </w:rPr>
        <w:t>ного договора (при уплате неустойки (штрафа, пени) за нарушение срока реализации этого этапа).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38. Освобождение от возмещения сумм льгот и (или) преференций, уплаты неустойки (штрафа, пени), предоставление рассрочки (отсрочки) такой уплаты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В случ</w:t>
      </w:r>
      <w:r>
        <w:rPr>
          <w:color w:val="000000"/>
        </w:rPr>
        <w:t xml:space="preserve">ае прекращения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договору, инвестор (инвесторы) и (или) реализующая организация (при </w:t>
      </w:r>
      <w:r>
        <w:rPr>
          <w:color w:val="000000"/>
        </w:rPr>
        <w:t>ее наличии) с учетом степени готовности объекта, объема вложенных инвестиций, сумм примененных льгот и (или) преференций и исполнения иных условий инвестиционного договора могут быть полностью или частично освобождены от: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возмещения Республике Беларус</w:t>
      </w:r>
      <w:r>
        <w:rPr>
          <w:color w:val="000000"/>
        </w:rPr>
        <w:t>ь сумм льгот и (или) преференций по решению Совета Министров Республики Беларусь либо решению Совета Министров Республики Беларусь, согласованному с Управлением делами Президента Республики Беларусь или Оперативно-аналитическим центром при Президенте Респу</w:t>
      </w:r>
      <w:r>
        <w:rPr>
          <w:color w:val="000000"/>
        </w:rPr>
        <w:t>блики Беларусь, если инвестиционный договор заключался на основании соответственно решения Управления делами Президента Республики Беларусь или решения Оперативно-аналитического центра при Президенте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уплаты неустойки (штрафа, пени</w:t>
      </w:r>
      <w:r>
        <w:rPr>
          <w:color w:val="000000"/>
        </w:rPr>
        <w:t>) по решению уполномоченного органа.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Инвестору (инвесторам) и (или) реализующей организации (при ее наличии) может быть предоставлена рассрочка (отсрочка) возмещения сумм льгот и (или) преференций, уплаты неустойки (штрафа, пени) по решению уполномоченн</w:t>
      </w:r>
      <w:r>
        <w:rPr>
          <w:color w:val="000000"/>
        </w:rPr>
        <w:t>ого органа.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Положения пунктов 1 и 2 настоящей статьи не распространяются на суммы льгот по уплате таможенных платежей.</w:t>
      </w:r>
    </w:p>
    <w:p w:rsidR="00000000" w:rsidRDefault="004A33DA">
      <w:pPr>
        <w:pStyle w:val="article"/>
        <w:rPr>
          <w:color w:val="000000"/>
        </w:rPr>
      </w:pPr>
      <w:bookmarkStart w:id="5" w:name="a4"/>
      <w:bookmarkEnd w:id="5"/>
      <w:r>
        <w:rPr>
          <w:color w:val="000000"/>
        </w:rPr>
        <w:t>Статья 39. Предоставление земельного участка в аренду в случае прекращения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Исполнительным комитетом в соот</w:t>
      </w:r>
      <w:r>
        <w:rPr>
          <w:color w:val="000000"/>
        </w:rPr>
        <w:t>ветствии с его компетенцией по изъятию и предоставлению земельных участков может быть принято решение о предоставлении инвестору (инвесторам) и (или) реализующей организации (при ее наличии) для завершения строительства незаконсервированного объекта незаве</w:t>
      </w:r>
      <w:r>
        <w:rPr>
          <w:color w:val="000000"/>
        </w:rPr>
        <w:t>ршенного строительства земельного участка в аренду без проведения аукциона с внесением платы за право аренды земельного участка и без предоставления рассрочки ее внесения в случае выполнения одновременно следующих условий: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инвестиционный договор прекр</w:t>
      </w:r>
      <w:r>
        <w:rPr>
          <w:color w:val="000000"/>
        </w:rPr>
        <w:t>ащен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земельный участок изъят у инвестора (инвесторов) и (или) реализующей организации (при ее</w:t>
      </w:r>
      <w:r>
        <w:rPr>
          <w:color w:val="000000"/>
        </w:rPr>
        <w:t xml:space="preserve"> наличии) или окончен срок действия договора аренды земельного участка;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имеется заявление инвестора (инвесторов) и (или) реализующей организации (при ее наличии) о предоставлении земельного участка для завершения строительства незаконсервированного об</w:t>
      </w:r>
      <w:r>
        <w:rPr>
          <w:color w:val="000000"/>
        </w:rPr>
        <w:t>ъекта незавершенного строительства.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Заявление инвестора (инвесторов) и (или) реализующей организации (при ее наличии), с которыми прекращен инвестиционный договор, направляется в исполнительный комитет не позднее шести месяцев с даты принятия решения о пре</w:t>
      </w:r>
      <w:r>
        <w:rPr>
          <w:color w:val="000000"/>
        </w:rPr>
        <w:t>кращении инвестиционного договора;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1.4. имеется документальное подтверждение возмещения инвестором (инвесторами) и (или) реализующей организацией (при ее наличии) сумм льгот и (или) преференций, а также уплаты таможенных платежей, если не предусмотрено осв</w:t>
      </w:r>
      <w:r>
        <w:rPr>
          <w:color w:val="000000"/>
        </w:rPr>
        <w:t>обождение в соответствии со статьей 38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Исполнительный комитет в соответствии с его компетенцией по изъятию и предоставлению земельных участков в порядке, предусмотренном законодательством об охране и использовании земель, принимает ре</w:t>
      </w:r>
      <w:r>
        <w:rPr>
          <w:color w:val="000000"/>
        </w:rPr>
        <w:t>шение, указанное в пункте 1 настоящей статьи, с учетом: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степени строительной готовности незаконсервированного объекта незавершенного строительства;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оценки финансовых возможностей инвестора (инвесторов) и (или) реализующей организации (при ее нали</w:t>
      </w:r>
      <w:r>
        <w:rPr>
          <w:color w:val="000000"/>
        </w:rPr>
        <w:t>чии), в том числе по завершению строительства такого объекта.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40. Продажа незаконсервированного объекта незавершенного строительства в случае прекращения инвестиционного договора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По решению исполнительного комитета в соответствии с его компетенци</w:t>
      </w:r>
      <w:r>
        <w:rPr>
          <w:color w:val="000000"/>
        </w:rPr>
        <w:t>ей по изъятию и предоставлению земельных участков осуществляется продажа незаконсервированного объекта незавершенного строительства с публичных торгов, проводимых в форме аукциона, одновременно с продажей в частную собственность земельного участка, необход</w:t>
      </w:r>
      <w:r>
        <w:rPr>
          <w:color w:val="000000"/>
        </w:rPr>
        <w:t>имого для завершения его строительства и обслуживания, или продажей права аренды такого земельного участка.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Продажа объекта, указанного в пункте 1 настоящей статьи, осуществляется после информирования залогодержателя (если такой объект выступает обеспеч</w:t>
      </w:r>
      <w:r>
        <w:rPr>
          <w:color w:val="000000"/>
        </w:rPr>
        <w:t>ением исполнения обязательств инвестора (инвесторов) и (или) реализующей организации (при ее наличии)) в порядке, установленном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Решение, указанное в пункте 1 настоящей статьи, может быть принято в случае выполнения</w:t>
      </w:r>
      <w:r>
        <w:rPr>
          <w:color w:val="000000"/>
        </w:rPr>
        <w:t xml:space="preserve"> одновременно следующих условий: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3.1. инвестиционный договор прекращен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3.2. земельный участок изъя</w:t>
      </w:r>
      <w:r>
        <w:rPr>
          <w:color w:val="000000"/>
        </w:rPr>
        <w:t>т у инвестора (инвесторов) и (или) реализующей организации (при ее наличии) или окончен срок действия договора аренды земельного участка;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3.3. земельный участок не предоставлен в соответствии со статьей 39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Начальная цена продажи на </w:t>
      </w:r>
      <w:r>
        <w:rPr>
          <w:color w:val="000000"/>
        </w:rPr>
        <w:t>аукционе незаконсервированного объекта незавершенного строительства может быть понижена: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 более чем на 50 процентов включительно после первого несостоявшегося аукциона*, а также в случае отказа единственного участника от приобретения предмета аукциона по</w:t>
      </w:r>
      <w:r>
        <w:rPr>
          <w:color w:val="000000"/>
        </w:rPr>
        <w:t> начальной цене, увеличенной на 5 процентов;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 более чем на 80 процентов включительно после несостоявшегося аукциона, проведенного в соответствии с абзацем вторым настоящей части, а также в случае отказа единственного участника от приобретения предмета ау</w:t>
      </w:r>
      <w:r>
        <w:rPr>
          <w:color w:val="000000"/>
        </w:rPr>
        <w:t>кциона по начальной цене, увеличенной на 5 процентов.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Если аукцион с понижением на 80 процентов начальной цены продажи незаконсервированного объекта незавершенного строительства признан несостоявшимся, а также в случае отказа единственного участника от при</w:t>
      </w:r>
      <w:r>
        <w:rPr>
          <w:color w:val="000000"/>
        </w:rPr>
        <w:t>обретения предмета аукциона по начальной цене, увеличенной на 5 процентов, такой незаконсервированный объект незавершенного строительства может быть выставлен на аукцион с начальной ценой, равной одной базовой величине.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случае продажи незаконсервированно</w:t>
      </w:r>
      <w:r>
        <w:rPr>
          <w:color w:val="000000"/>
        </w:rPr>
        <w:t>го объекта незавершенного строительства на аукционе с начальной ценой, равной одной базовой величине, земельный участок, необходимый для завершения строительства и обслуживания этого объекта, предоставляется покупателю в аренду без проведения аукциона в по</w:t>
      </w:r>
      <w:r>
        <w:rPr>
          <w:color w:val="000000"/>
        </w:rPr>
        <w:t>рядке, установленном законодательством об охране и использовании земель.</w:t>
      </w:r>
    </w:p>
    <w:p w:rsidR="00000000" w:rsidRDefault="004A33D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A33DA">
      <w:pPr>
        <w:pStyle w:val="snoski"/>
        <w:spacing w:after="240"/>
        <w:rPr>
          <w:color w:val="000000"/>
        </w:rPr>
      </w:pPr>
      <w:r>
        <w:rPr>
          <w:color w:val="000000"/>
        </w:rPr>
        <w:t>* Аукцион признается несостоявшимся, если заявление об участии в нем подано только одним участником, или для участия в аукционе не было подано ни одного</w:t>
      </w:r>
      <w:r>
        <w:rPr>
          <w:color w:val="000000"/>
        </w:rPr>
        <w:t xml:space="preserve"> заявления, или на аукцион явился только один из участников, или на аукцион не явился ни один из участников.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Средства, полученные от продажи незаконсервированного объекта незавершенного строительства, разделяются пропорционально соотношению начальной це</w:t>
      </w:r>
      <w:r>
        <w:rPr>
          <w:color w:val="000000"/>
        </w:rPr>
        <w:t>ны продажи незаконсервированного объекта незавершенного строительства и начальной цены земельного участка или начальной цены права аренды земельного участка, необходимого для завершения строительства и обслуживания этого объекта.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Средства, полученные от пр</w:t>
      </w:r>
      <w:r>
        <w:rPr>
          <w:color w:val="000000"/>
        </w:rPr>
        <w:t>одажи земельного участка либо права аренды земельного участка, указанные в части первой настоящего пункта, подлежат перечислению в местный бюджет.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Из средств, полученных от продажи незаконсервированного объекта незавершенного строительства, вычитаются: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рас</w:t>
      </w:r>
      <w:r>
        <w:rPr>
          <w:color w:val="000000"/>
        </w:rPr>
        <w:t>ходы по оценке стоимости незаконсервированного объекта незавершенного строительства, обеспечению его сохранности со дня принятия решения о его продаже до дня заключения договора купли-продажи;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суммы льгот и (или) преференций, подлежащие возмещению, и неуст</w:t>
      </w:r>
      <w:r>
        <w:rPr>
          <w:color w:val="000000"/>
        </w:rPr>
        <w:t>ойки (штрафа, пени), за исключением случаев, указанных в пункте 1 статьи 38 настоящего Закона, а также суммы подлежащих уплате таможенных платежей.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6. За счет средств, оставшихся после вычета расходов и сумм, указанных в части третьей пункта 5 настоящей ст</w:t>
      </w:r>
      <w:r>
        <w:rPr>
          <w:color w:val="000000"/>
        </w:rPr>
        <w:t>атьи, исполнительный комитет, по решению которого была осуществлена продажа незаконсервированного объекта незавершенного строительства, возмещает инвестору (инвесторам) и (или) реализующей организации (при ее наличии), с которыми прекращен инвестиционный д</w:t>
      </w:r>
      <w:r>
        <w:rPr>
          <w:color w:val="000000"/>
        </w:rPr>
        <w:t>оговор, сумму документально подтвержденных затрат на его строительство, понесенных до дня принятия решения о продаже такого объекта, но не позднее дня прекращения (приостановления) действия решения о разрешении строительства, представленную инвестором (инв</w:t>
      </w:r>
      <w:r>
        <w:rPr>
          <w:color w:val="000000"/>
        </w:rPr>
        <w:t>есторами) и (или) реализующей организацией (при ее наличии) вместе с аудиторским заключением о достоверности этой суммы.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7. В случае продажи незаконсервированного объекта незавершенного строительства по результатам аукциона, в том числе с начальной ценой, </w:t>
      </w:r>
      <w:r>
        <w:rPr>
          <w:color w:val="000000"/>
        </w:rPr>
        <w:t>равной одной базовой величине, и недостаточности полученных от продажи этого объекта средств на возмещение расходов, указанных в части третьей пункта 5 настоящей статьи, такие расходы возмещаются инвестором (инвесторами) и (или) реализующей организацией (п</w:t>
      </w:r>
      <w:r>
        <w:rPr>
          <w:color w:val="000000"/>
        </w:rPr>
        <w:t>ри ее наличии), с которыми прекращен инвестиционный договор.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8. Если незаконсервированный объект незавершенного строительства не был продан по результатам аукциона с начальной ценой, равной одной базовой величине, такой объект переходит в собственность соо</w:t>
      </w:r>
      <w:r>
        <w:rPr>
          <w:color w:val="000000"/>
        </w:rPr>
        <w:t>тветствующей административно-территориальной единицы.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9. Взыскание сумм расходов по оценке стоимости незаконсервированного объекта незавершенного строительства, обеспечению его сохранности с инвестора (инвесторов) и (или) реализующей организации (при ее на</w:t>
      </w:r>
      <w:r>
        <w:rPr>
          <w:color w:val="000000"/>
        </w:rPr>
        <w:t>личии) осуществляется исполнительным комитетом, по решению которого осуществлялась продажа такого объекта с публичных торгов, либо уполномоченной им организацией.</w:t>
      </w:r>
    </w:p>
    <w:p w:rsidR="00000000" w:rsidRDefault="004A33DA">
      <w:pPr>
        <w:pStyle w:val="zagrazdel"/>
        <w:rPr>
          <w:color w:val="000000"/>
        </w:rPr>
      </w:pPr>
      <w:r>
        <w:rPr>
          <w:color w:val="000000"/>
        </w:rPr>
        <w:t xml:space="preserve">РАЗДЕЛ III </w:t>
      </w:r>
      <w:r>
        <w:rPr>
          <w:color w:val="000000"/>
        </w:rPr>
        <w:br/>
        <w:t>РЕАЛИЗАЦИЯ ПРЕФЕРЕНЦИАЛЬНЫХ ИНВЕСТИЦИОННЫХ ПРОЕКТОВ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7 </w:t>
      </w:r>
      <w:r>
        <w:rPr>
          <w:color w:val="000000"/>
        </w:rPr>
        <w:br/>
        <w:t>ОСНОВНЫЕ ПОЛОЖЕНИЯ О</w:t>
      </w:r>
      <w:r>
        <w:rPr>
          <w:color w:val="000000"/>
        </w:rPr>
        <w:t> ПРЕФЕРЕНЦИАЛЬНЫХ ИНВЕСТИЦИОННЫХ ПРОЕКТАХ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41. Реализация преференциальных инвестиционных проектов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Основанием для реализации юридическим лицом, индивидуальным предпринимателем преференциального инвестиционного проекта является принимаемое областны</w:t>
      </w:r>
      <w:r>
        <w:rPr>
          <w:color w:val="000000"/>
        </w:rPr>
        <w:t>м исполнительным комитетом или определяемым им исполнительным комитетом базового территориального уровня (за исключением Минского городского исполнительного комитета) (далее, если не предусмотрено иное, – исполком) решение о включении в перечень, отражающе</w:t>
      </w:r>
      <w:r>
        <w:rPr>
          <w:color w:val="000000"/>
        </w:rPr>
        <w:t>е основные обязательства юридического лица или индивидуального предпринимателя и условия реализации такого проекта.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Областными исполнительными комитетами определяются полномочия исполнительных комитетов базового территориального уровня по принятию решен</w:t>
      </w:r>
      <w:r>
        <w:rPr>
          <w:color w:val="000000"/>
        </w:rPr>
        <w:t>ий, предусмотренных пунктом 1 настоящей статьи, пунктами 1 и 2 статьи 45 настоящего Закона, для реализации преференциальных инвестиционных проектов на территории соответствующей административно-территориальной единицы с учетом особенностей ее развития.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</w:t>
      </w:r>
      <w:r>
        <w:rPr>
          <w:color w:val="000000"/>
        </w:rPr>
        <w:t>тья 42. Принятие решения о включении в перечень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Для принятия решения о включении в перечень инвестиционный проект, планируемый к реализации в качестве преференциального инвестиционного проекта, должен соответствовать региональному перечню приоритетных в</w:t>
      </w:r>
      <w:r>
        <w:rPr>
          <w:color w:val="000000"/>
        </w:rPr>
        <w:t>идов деятельности (секторов экономики) для осуществления инвестиций в случае его определения решением соответствующего областного исполнительного комитета в соответствии с пунктом 3 статьи 6 настоящего Закона, а при отсутствии такого регионального перечня </w:t>
      </w:r>
      <w:r>
        <w:rPr>
          <w:color w:val="000000"/>
        </w:rPr>
        <w:t>– приоритетным видам деятельности (секторам экономики) для осуществления инвестиций, определенным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Совет Министров Республики Беларусь вправе определять дополнительные требования к инвестиционному проекту, планируем</w:t>
      </w:r>
      <w:r>
        <w:rPr>
          <w:color w:val="000000"/>
        </w:rPr>
        <w:t>ому к реализации в качестве преференциального инвестиционного проекта, с учетом приоритетных видов деятельности (секторов экономики) для осуществления инвестиций, особенностей развития административно-территориальной единицы.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Решение о включении в переч</w:t>
      </w:r>
      <w:r>
        <w:rPr>
          <w:color w:val="000000"/>
        </w:rPr>
        <w:t>ень может приниматься в отношении юридического лица или индивидуального предпринимателя, соответствующих следующим требованиям: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3.1. не должны находиться в процессе ликвидации, реорганизации (за исключением реорганизации в форме присоединения);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3.2. </w:t>
      </w:r>
      <w:r>
        <w:rPr>
          <w:color w:val="000000"/>
        </w:rPr>
        <w:t>на их имущество не должен быть наложен арест, их финансово-хозяйственная деятельность не должна быть приостановлена в соответствии с законодательством;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3.3. отсутствуют установленные законодательством ограничения, препятствующие реализации ими преференциал</w:t>
      </w:r>
      <w:r>
        <w:rPr>
          <w:color w:val="000000"/>
        </w:rPr>
        <w:t>ьного инвестиционного проекта;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3.4. иным требованиям, касающимся их финансово-экономического положения, определяемым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Решение о включении в перечень принимается по заявлению юридического лица или индивидуального пре</w:t>
      </w:r>
      <w:r>
        <w:rPr>
          <w:color w:val="000000"/>
        </w:rPr>
        <w:t>дпринимателя (далее – заявление о включении в перечень) на основании: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4.1. разработанной и утвержденной юридическим лицом или индивидуальным предпринимателем, представившими заявление, предпроектной (предынвестиционной) документации, а также положительного</w:t>
      </w:r>
      <w:r>
        <w:rPr>
          <w:color w:val="000000"/>
        </w:rPr>
        <w:t xml:space="preserve"> заключения государственной экологической экспертизы (в случаях, установленных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4.2. разработанного юридичес</w:t>
      </w:r>
      <w:r>
        <w:rPr>
          <w:color w:val="000000"/>
        </w:rPr>
        <w:t>ким лицом или индивидуальным предпринимателем, представившими заявление, финансово-экономического обоснования инвестиционного проекта.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В случае, если в целях реализации преференциального инвестиционного проекта требуется земельный участок, включенный в </w:t>
      </w:r>
      <w:r>
        <w:rPr>
          <w:color w:val="000000"/>
        </w:rPr>
        <w:t>перечень участков для реализации инвестиционных проектов, решение о включении в перечень принимается: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5.1. по результатам конкурса по выбору юридического лица или индивидуального предпринимателя для реализации преференциального инвестиционного проекта, про</w:t>
      </w:r>
      <w:r>
        <w:rPr>
          <w:color w:val="000000"/>
        </w:rPr>
        <w:t>водимого в порядке, определяемом Советом Министров Республики Беларусь, – при обращении двух и более юридических лиц или индивидуальных предпринимателей, претендующих на реализацию преференциального инвестиционного проекта на этом земельном участке;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5.2. б</w:t>
      </w:r>
      <w:r>
        <w:rPr>
          <w:color w:val="000000"/>
        </w:rPr>
        <w:t>ез проведения конкурса, указанного в подпункте 5.1 настоящего пункта, – при обращении единственного юридического лица или индивидуального предпринимателя, претендующего на реализацию преференциального инвестиционного проекта на этом земельном участке.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</w:t>
      </w:r>
      <w:r>
        <w:rPr>
          <w:color w:val="000000"/>
        </w:rPr>
        <w:t>ья 43. Содержание решения о включении в перечень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Решение о включении в перечень должно содержать: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наименование преференциального инвестиционного проекта;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наименование юридического лица или фамилию, собственное имя, отчество (если таковое имеется) индивидуа</w:t>
      </w:r>
      <w:r>
        <w:rPr>
          <w:color w:val="000000"/>
        </w:rPr>
        <w:t>льного предпринимателя, реализующих преференциальный инвестиционный проект;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объем инвестиций и (или) инвестиций в основной капитал;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наименование объектов, строительство, оснащение которых предусмотрены преференциальным инвестиционным проектом (далее для це</w:t>
      </w:r>
      <w:r>
        <w:rPr>
          <w:color w:val="000000"/>
        </w:rPr>
        <w:t>лей настоящего раздела, если не предусмотрено иное, – инвестиционный объект);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место нахождения, целевое назначение, площадь и кадастровый номер (при его наличии) земельного участка, используемого для реализации преференциального инвестиционного проекта, в </w:t>
      </w:r>
      <w:r>
        <w:rPr>
          <w:color w:val="000000"/>
        </w:rPr>
        <w:t>том числе предоставленного для строительства инвестиционных объектов;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срок реализации преференциального инвестиционного проекта, в том числе дату окончания его реализации. При этом датой начала реализации преференциального инвестиционного проекта является </w:t>
      </w:r>
      <w:r>
        <w:rPr>
          <w:color w:val="000000"/>
        </w:rPr>
        <w:t>дата принятия решения о включении в перечень, если в таком решении не указана более поздняя дата начала его реализации;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структурное подразделение исполкома, обеспечивающее представление интересов соответствующей административно-территориальной единицы в пе</w:t>
      </w:r>
      <w:r>
        <w:rPr>
          <w:color w:val="000000"/>
        </w:rPr>
        <w:t>риод реализации преференциального инвестиционного проекта (далее – ответственное структурное подразделение);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обязанность юридического лица или индивидуального предпринимателя не реже одного раза в квартал представлять в ответственное структурное подразделе</w:t>
      </w:r>
      <w:r>
        <w:rPr>
          <w:color w:val="000000"/>
        </w:rPr>
        <w:t>ние информацию о ходе реализации преференциального инвестиционного проекта, а также предоставлять работникам ответственного структурного подразделения доступ к месту выполнения работ по строительству, оснащению инвестиционных объектов.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44. Обязаннос</w:t>
      </w:r>
      <w:r>
        <w:rPr>
          <w:color w:val="000000"/>
        </w:rPr>
        <w:t>ти исполкома после принятия решения о включении в перечень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Представление ответственным структурным подразделением интересов соответствующей административно-территориальной единицы, предусмотренное абзацем восьмым статьи 43 настоящего Закона, включает: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р</w:t>
      </w:r>
      <w:r>
        <w:rPr>
          <w:color w:val="000000"/>
        </w:rPr>
        <w:t>егулярные (не реже одного раза в квартал) сбор и анализ информации о ходе реализации юридическим лицом или индивидуальным предпринимателем преференциального инвестиционного проекта (далее – информация о ходе реализации);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осуществление выездов по месту выпо</w:t>
      </w:r>
      <w:r>
        <w:rPr>
          <w:color w:val="000000"/>
        </w:rPr>
        <w:t>лнения работ по строительству, оснащению инвестиционных объектов;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обеспечение своевременной подготовки проектов решения о продлении, решения об исключении из перечня;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принятие мер по возмещению юридическим лицом или индивидуальным предпринимателем сумм льг</w:t>
      </w:r>
      <w:r>
        <w:rPr>
          <w:color w:val="000000"/>
        </w:rPr>
        <w:t>от и (или) преференций, а также по уплате ввозных таможенных пошлин в случае принятия решения об исключении из перечня по основаниям иным, чем реализация преференциального инвестиционного проекта.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За невыполнение обязанностей, установленных частью первой н</w:t>
      </w:r>
      <w:r>
        <w:rPr>
          <w:color w:val="000000"/>
        </w:rPr>
        <w:t>астоящего пункта, к виновным работникам ответственного структурного подразделения могут применяться меры дисциплинарной ответственности в соответствии с трудовым законодательством.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Исполкомы обязаны в течение десяти рабочих дней со дня принятия соответс</w:t>
      </w:r>
      <w:r>
        <w:rPr>
          <w:color w:val="000000"/>
        </w:rPr>
        <w:t>твующих решений с приложением их копий письменно информировать налоговые органы по месту постановки на учет юридического лица или индивидуального предпринимателя, реализующих преференциальный инвестиционный проект, и Государственный таможенный комитет о: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ринятии решения о включении в перечень, решения о продлении;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принятии решения об исключении из перечня и дате окончания реализации преференциального инвестиционного проекта.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случае, если решение о включении в </w:t>
      </w:r>
      <w:r>
        <w:rPr>
          <w:color w:val="000000"/>
        </w:rPr>
        <w:t>перечень принято исполнительным комитетом базового территориального уровня, указанная информация представляется им также областному исполнительному комитету.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Решения, предусмотренные частью первой пункта 2 настоящей статьи, в течение трех рабочих дней с</w:t>
      </w:r>
      <w:r>
        <w:rPr>
          <w:color w:val="000000"/>
        </w:rPr>
        <w:t>о дня их принятия, а информация о ходе реализации ежеквартально направляются исполкомом в государственный орган или организацию, осуществляющие ведение перечня преференциальных инвестиционных проектов, для внесения в этот перечень соответствующих записей.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45. Решение о продлении, решение об исключении из перечня и последствия их принятия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Исполком, принявший решение о включении в перечень, вправе принимать решение о продлении в порядке и по основаниям, определенным Советом Министров Республики Бела</w:t>
      </w:r>
      <w:r>
        <w:rPr>
          <w:color w:val="000000"/>
        </w:rPr>
        <w:t>русь.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случае продления срока реализации преференциального инвестиционного проекта датой окончания его реализации является дата окончания реализации преференциального инвестиционного проекта, указанная в решении о продлении.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Решение о продлении принимаетс</w:t>
      </w:r>
      <w:r>
        <w:rPr>
          <w:color w:val="000000"/>
        </w:rPr>
        <w:t>я с учетом степени готовности объекта, объема вложенных инвестиций, сумм примененных льгот и (или) преференций по налогам*, сборам (пошлинам) и иным обязательным платежам в республиканский и (или) местные бюджеты, бюджеты государственных внебюджетных фондо</w:t>
      </w:r>
      <w:r>
        <w:rPr>
          <w:color w:val="000000"/>
        </w:rPr>
        <w:t>в, в том числе платы за право аренды земельного участка, арендной платы за земельные участки, находящиеся в государственной собственности, сумм потерь сельскохозяйственного и (или) лесохозяйственного производства (далее – суммы примененных льгот и (или) пр</w:t>
      </w:r>
      <w:r>
        <w:rPr>
          <w:color w:val="000000"/>
        </w:rPr>
        <w:t>еференций по преференциальному инвестиционному проекту) и исполнения иных условий реализации преференциального инвестиционного проекта, предусмотренных решением о включении в перечень.</w:t>
      </w:r>
    </w:p>
    <w:p w:rsidR="00000000" w:rsidRDefault="004A33D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A33DA">
      <w:pPr>
        <w:pStyle w:val="snoski"/>
        <w:spacing w:after="240"/>
        <w:rPr>
          <w:color w:val="000000"/>
        </w:rPr>
      </w:pPr>
      <w:r>
        <w:rPr>
          <w:color w:val="000000"/>
        </w:rPr>
        <w:t>* За исключением льгот и (или) преференц</w:t>
      </w:r>
      <w:r>
        <w:rPr>
          <w:color w:val="000000"/>
        </w:rPr>
        <w:t>ий по налогу на добавленную стоимость и налогу на прибыль, установленных подпунктом 1.1 пункта 1 и подпунктом 2.2 пункта 2 статьи 46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Решение об исключении из перечня принимается исполкомом, принявшим решение о включении в перечень, по</w:t>
      </w:r>
      <w:r>
        <w:rPr>
          <w:color w:val="000000"/>
        </w:rPr>
        <w:t> следующим основаниям: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в связи с реализацией преференциального инвестиционного проекта;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по основаниям иным, чем реализация преференциального инвестиционного проекта.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3. Принятие решения об исключении из перечня по основаниям иным, чем реализация </w:t>
      </w:r>
      <w:r>
        <w:rPr>
          <w:color w:val="000000"/>
        </w:rPr>
        <w:t>преференциального инвестиционного проекта, является основанием для принятия исполкомом в соответствии с его компетенцией по изъятию и предоставлению земельных участков решения об изъятии земельного участка в случае, если юридическому лицу или индивидуально</w:t>
      </w:r>
      <w:r>
        <w:rPr>
          <w:color w:val="000000"/>
        </w:rPr>
        <w:t>му предпринимателю, реализующим преференциальный инвестиционный проект, предоставлялся земельный участок, включенный в перечень участков для реализации инвестиционных проектов.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Порядок и основания принятия решения об исключении из перечня в части, не ур</w:t>
      </w:r>
      <w:r>
        <w:rPr>
          <w:color w:val="000000"/>
        </w:rPr>
        <w:t>егулированной настоящим Законом, определяются Советом Министров Республики Беларусь.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8 </w:t>
      </w:r>
      <w:r>
        <w:rPr>
          <w:color w:val="000000"/>
        </w:rPr>
        <w:br/>
        <w:t>ЛЬГОТЫ И (ИЛИ) ПРЕФЕРЕНЦИИ, ПРЕДОСТАВЛЯЕМЫЕ ПРИ РЕАЛИЗАЦИИ ПРЕФЕРЕНЦИАЛЬНЫХ ИНВЕСТИЦИОННЫХ ПРОЕКТОВ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46. Льготы и (или) преференции по налогам (пошлинам), а</w:t>
      </w:r>
      <w:r>
        <w:rPr>
          <w:color w:val="000000"/>
        </w:rPr>
        <w:t>рендной плате за земельные участки, находящиеся в государственной собственности, предоставляемые при реализации преференциальных инвестиционных проектов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Юридическое лицо или индивидуальный предприниматель, реализующие преференциальный инвестиционный про</w:t>
      </w:r>
      <w:r>
        <w:rPr>
          <w:color w:val="000000"/>
        </w:rPr>
        <w:t>ект*, имеют право на:</w:t>
      </w:r>
    </w:p>
    <w:p w:rsidR="00000000" w:rsidRDefault="004A33D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A33DA">
      <w:pPr>
        <w:pStyle w:val="snoski"/>
        <w:spacing w:after="240"/>
        <w:rPr>
          <w:color w:val="000000"/>
        </w:rPr>
      </w:pPr>
      <w:r>
        <w:rPr>
          <w:color w:val="000000"/>
        </w:rPr>
        <w:t>* Для целей настоящего раздела юридическим лицом, индивидуальным предпринимателем, реализующими преференциальный инвестиционный проект, признаются юридическое лицо, индивидуальный предприниматель, указан</w:t>
      </w:r>
      <w:r>
        <w:rPr>
          <w:color w:val="000000"/>
        </w:rPr>
        <w:t>ные в качестве таковых в решении о включении в перечень.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осуществление в порядке, установленном налоговым законодательством, не позднее отчетного периода по налогу на добавленную стоимость, на который приходится день прекращения (последний день действ</w:t>
      </w:r>
      <w:r>
        <w:rPr>
          <w:color w:val="000000"/>
        </w:rPr>
        <w:t>ия) права юридического лица на льготы и (или) преференции, определенный в соответствии с пунктами 2 и 3 статьи 50 настоящего Закона, вычета в полном объеме сумм налога на добавленную стоимость*, предъявленных** при приобретении на территории Республики Бел</w:t>
      </w:r>
      <w:r>
        <w:rPr>
          <w:color w:val="000000"/>
        </w:rPr>
        <w:t>арусь (уплаченных при ввозе на территорию Республики Беларусь) товаров (работ, услуг), имущественных прав, использованных для строительства, оснащения инвестиционных объектов, независимо от сумм налога на добавленную стоимость, исчисленных по реализации то</w:t>
      </w:r>
      <w:r>
        <w:rPr>
          <w:color w:val="000000"/>
        </w:rPr>
        <w:t>варов (работ, услуг), имущественных прав.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Для целей применения настоящего подпункта к товарам, использованным для строительства инвестиционных объектов, относятся в том числе: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объекты, реконструкция, реставрация, капитальный ремонт которых предусмотрены пр</w:t>
      </w:r>
      <w:r>
        <w:rPr>
          <w:color w:val="000000"/>
        </w:rPr>
        <w:t>еференциальным инвестиционным проектом и выполнение на которых строительных, монтажных и иных работ, осуществляемых при строительстве, начато в установленном порядке;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объекты недвижимого имущества (незаконсервированные объекты незавершенного строительства)</w:t>
      </w:r>
      <w:r>
        <w:rPr>
          <w:color w:val="000000"/>
        </w:rPr>
        <w:t>, снесенные (разобранные) в целях реализации преференциального инвестиционного проекта.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Суммы налога на добавленную стоимость, приходящиеся на затраты по строительству, оснащению инвестиционных объектов, в том числе суммы налога на добавленную стоимость, п</w:t>
      </w:r>
      <w:r>
        <w:rPr>
          <w:color w:val="000000"/>
        </w:rPr>
        <w:t>ринимаемые к вычету в полном объеме, определяются методом раздельного учета налоговых вычетов в зависимости от направлений использования приобретенных на территории Республики Беларусь (ввезенных на территорию Республики Беларусь) товаров (работ, услуг), и</w:t>
      </w:r>
      <w:r>
        <w:rPr>
          <w:color w:val="000000"/>
        </w:rPr>
        <w:t>мущественных прав.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Основанием для осуществления вычета, предусмотренного частью первой настоящего подпункта, является представленный юридическим лицом, реализующим преференциальный инвестиционный проект, в налоговый орган по месту постановки на учет перече</w:t>
      </w:r>
      <w:r>
        <w:rPr>
          <w:color w:val="000000"/>
        </w:rPr>
        <w:t>нь товаров (работ, услуг), имущественных прав, приобретенных на территории Республики Беларусь (ввезенных на территорию Республики Беларусь) и использованных для строительства, оснащения инвестиционных объектов, с указанием: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наименования таких товаров (раб</w:t>
      </w:r>
      <w:r>
        <w:rPr>
          <w:color w:val="000000"/>
        </w:rPr>
        <w:t>от, услуг), имущественных прав, их количества, стоимости;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соответствующих сумм налога на добавленную стоимость;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реквизитов первичных учетных документов (для уплаченных сумм налога на добавленную стоимость </w:t>
      </w:r>
      <w:r>
        <w:rPr>
          <w:color w:val="000000"/>
        </w:rPr>
        <w:t>– также документов, подтверждающих уплату), электронных счетов-фактур по налогу на добавленную стоимость.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Перечень, указанный в абзаце первом части четвертой настоящего подпункта, должен быть согласован исполкомом, принявшим решение о включении в перечень,</w:t>
      </w:r>
      <w:r>
        <w:rPr>
          <w:color w:val="000000"/>
        </w:rPr>
        <w:t xml:space="preserve"> в порядке, определяемом Советом Министров Республики Беларусь;</w:t>
      </w:r>
    </w:p>
    <w:p w:rsidR="00000000" w:rsidRDefault="004A33DA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4A33DA">
      <w:pPr>
        <w:pStyle w:val="snoski"/>
        <w:rPr>
          <w:color w:val="000000"/>
        </w:rPr>
      </w:pPr>
      <w:r>
        <w:rPr>
          <w:color w:val="000000"/>
        </w:rPr>
        <w:t>* Признаваемых в соответствии с налоговым законодательством налоговыми вычетами (за исключением сумм налога, не подлежащих вычету).</w:t>
      </w:r>
    </w:p>
    <w:p w:rsidR="00000000" w:rsidRDefault="004A33DA">
      <w:pPr>
        <w:pStyle w:val="snoski"/>
        <w:spacing w:after="240"/>
        <w:rPr>
          <w:color w:val="000000"/>
        </w:rPr>
      </w:pPr>
      <w:r>
        <w:rPr>
          <w:color w:val="000000"/>
        </w:rPr>
        <w:t>** Фактически уплаченных – дл</w:t>
      </w:r>
      <w:r>
        <w:rPr>
          <w:color w:val="000000"/>
        </w:rPr>
        <w:t>я сумм налога на добавленную стоимость, исчисленных по обязательствам в соответствии с пунктом 1 статьи 114 Налогового кодекса Республики Беларусь.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освобождение от государственной пошлины за выдачу (однократное продление срока действия) специальных ра</w:t>
      </w:r>
      <w:r>
        <w:rPr>
          <w:color w:val="000000"/>
        </w:rPr>
        <w:t>зрешений на право занятия трудовой деятельностью в Республике Беларусь.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Право на освобождение от государственной пошлины за выдачу разрешений на временное проживание в Республике Беларусь предоставляется также иностранным гражданам и лицам без гражданства,</w:t>
      </w:r>
      <w:r>
        <w:rPr>
          <w:color w:val="000000"/>
        </w:rPr>
        <w:t xml:space="preserve"> привлекаемым юридическим лицом или индивидуальным предпринимателем, реализующими преференциальный инвестиционный проект, подрядчиком или разработчиком проектной документации для реализации преференциального инвестиционного проекта.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 случае реализации пра</w:t>
      </w:r>
      <w:r>
        <w:rPr>
          <w:color w:val="000000"/>
        </w:rPr>
        <w:t>ва на освобождение, указанного в частях первой и второй настоящего подпункта, срок: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принятия решения о выдаче (однократном продлении срока действия) или об отказе в выдаче (однократном продлении срока действия) специальных разрешений на право занятия трудо</w:t>
      </w:r>
      <w:r>
        <w:rPr>
          <w:color w:val="000000"/>
        </w:rPr>
        <w:t>вой деятельностью в Республике Беларусь в отношении таких иностранных граждан и лиц без гражданства не может превышать семи календарных дней;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предоставления заключения о возможности осуществления иностранным гражданином, лицом без гражданства трудовой деят</w:t>
      </w:r>
      <w:r>
        <w:rPr>
          <w:color w:val="000000"/>
        </w:rPr>
        <w:t>ельности не может превышать двух рабочих дней.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Юридическое лицо или индивидуальный предприниматель, реализующие преференциальный инвестиционный проект, освобождаются от: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земельного налога за земельные участки, находящиеся в государственной или част</w:t>
      </w:r>
      <w:r>
        <w:rPr>
          <w:color w:val="000000"/>
        </w:rPr>
        <w:t>ной собственности, и арендной платы за земельные участки, находящиеся в государственной собственности. При этом такая льгота действует в отношении земельных участков, предоставленных им для строительства инвестиционных объектов.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Льгота, установленная часть</w:t>
      </w:r>
      <w:r>
        <w:rPr>
          <w:color w:val="000000"/>
        </w:rPr>
        <w:t>ю первой настоящего подпункта, действует в том числе в отношении земельных участков, на которых отсутствуют капитальные строения, определенных в качестве таковых налоговым законодательством и законодательством о взимании арендной платы за земельные участки</w:t>
      </w:r>
      <w:r>
        <w:rPr>
          <w:color w:val="000000"/>
        </w:rPr>
        <w:t>, находящиеся в государственной собственности.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Льгота по земельному налогу, установленная частью первой настоящего подпункта, не действует в отношении самовольно занятых земельных участков;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налога на прибыль, обязанность по уплате которого возникает в</w:t>
      </w:r>
      <w:r>
        <w:rPr>
          <w:color w:val="000000"/>
        </w:rPr>
        <w:t> связи с безвозмездным получением капитальных строений (зданий, сооружений), изолированных помещений, объектов незавершенного строительства и иных основных средств, переданных в целях реализации преференциального инвестиционного проекта в собственность, хо</w:t>
      </w:r>
      <w:r>
        <w:rPr>
          <w:color w:val="000000"/>
        </w:rPr>
        <w:t>зяйственное ведение или оперативное управление юридическому лицу, реализующему преференциальный инвестиционный проект.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47. Льгота по уплате ввозных таможенных пошлин, предоставляемая при реализации преференциальных инвестиционных проектов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Техноло</w:t>
      </w:r>
      <w:r>
        <w:rPr>
          <w:color w:val="000000"/>
        </w:rPr>
        <w:t>гическое оборудование, комплектующие и запасные части к нему, ввозимые для исключительного использования на территории Республики Беларусь в целях реализации преференциального инвестиционного проекта, освобождаются от ввозных таможенных пошлин (с учетом ме</w:t>
      </w:r>
      <w:r>
        <w:rPr>
          <w:color w:val="000000"/>
        </w:rPr>
        <w:t>ждународных обязательств Республики Беларусь), взимаемых таможенными органами.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Основаниями для предоставления льготы, указанной в пункте 1 настоящей статьи, являются: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представление в таможенный орган заключения, выданного в порядке, установленном Совето</w:t>
      </w:r>
      <w:r>
        <w:rPr>
          <w:color w:val="000000"/>
        </w:rPr>
        <w:t>м Министров Республики Беларусь, исполкомом, принявшим решение о включении в перечень, подтверждающего назначение ввозимого (ввезенного) технологического оборудования, комплектующих и запасных частей к нему для исключительного использования на территории Р</w:t>
      </w:r>
      <w:r>
        <w:rPr>
          <w:color w:val="000000"/>
        </w:rPr>
        <w:t>еспублики Беларусь в целях реализации преференциального инвестиционного проекта;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выполнение условий, установленных международно-правовыми актами, составляющими право Евразийского экономического союза.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Льгота, указанная в пункте 1 настоящей статьи, применяе</w:t>
      </w:r>
      <w:r>
        <w:rPr>
          <w:color w:val="000000"/>
        </w:rPr>
        <w:t>тся при условии таможенного декларирования товаров в период реализации преференциального инвестиционного проекта.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В отношении технологического оборудования, комплектующих и запасных частей к нему, ввезенных с применением освобождения в соответствии с пу</w:t>
      </w:r>
      <w:r>
        <w:rPr>
          <w:color w:val="000000"/>
        </w:rPr>
        <w:t>нктом 1 настоящей статьи, ограничения по пользованию и (или) распоряжению действуют до даты окончания срока реализации преференциального инвестиционного проекта, но не более пяти лет со дня помещения таких технологического оборудования, комплектующих и зап</w:t>
      </w:r>
      <w:r>
        <w:rPr>
          <w:color w:val="000000"/>
        </w:rPr>
        <w:t>асных частей к нему под соответствующую таможенную процедуру.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 допускается использование технологического оборудования, комплектующих и запасных частей к нему, в отношении которых предоставлена льгота, указанная в пункте 1 настоящей статьи, в иных целях,</w:t>
      </w:r>
      <w:r>
        <w:rPr>
          <w:color w:val="000000"/>
        </w:rPr>
        <w:t xml:space="preserve"> чем реализация преференциального инвестиционного проекта. Указанные товары могут использоваться исключительно на территории Республики Беларусь и должны находиться в фактическом владении, пользовании и (или) распоряжении декларанта и (или) лиц, участвующи</w:t>
      </w:r>
      <w:r>
        <w:rPr>
          <w:color w:val="000000"/>
        </w:rPr>
        <w:t>х в реализации преференциального инвестиционного проекта, за исключением случаев, указанных в частях третьей и четвертой настоящего пункта.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Допускается передача технологического оборудования, комплектующих и запасных частей к нему декларантом и (или) лицом</w:t>
      </w:r>
      <w:r>
        <w:rPr>
          <w:color w:val="000000"/>
        </w:rPr>
        <w:t>, участвующим в реализации преференциального инвестиционного проекта, во владение и (или) пользование иным лицам в целях ремонта и (или) технического обслуживания, хранения, перевозки (транспортировки) либо в иных целях, предусмотренных преференциальным ин</w:t>
      </w:r>
      <w:r>
        <w:rPr>
          <w:color w:val="000000"/>
        </w:rPr>
        <w:t>вестиционным проектом и связанных с его реализацией.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Допускается вывоз технологического оборудования, комплектующих и запасных частей к нему за пределы Республики Беларусь в целях ремонта и (или) технического обслуживания.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Принятие решения об исключении</w:t>
      </w:r>
      <w:r>
        <w:rPr>
          <w:color w:val="000000"/>
        </w:rPr>
        <w:t xml:space="preserve"> из перечня по основаниям иным, чем реализация преференциального инвестиционного проекта, является несоблюдением целей и условий, в связи с которыми предоставлена льгота, указанная в пункте 1 настоящей статьи. Дальнейшее использование помещенных под таможе</w:t>
      </w:r>
      <w:r>
        <w:rPr>
          <w:color w:val="000000"/>
        </w:rPr>
        <w:t>нную процедуру товаров без уплаты ввозных таможенных пошлин является действием в нарушение установленных ограничений по пользованию и (или) распоряжению такими товарами при условии, что в отношении технологического оборудования, комплектующих и запасных ча</w:t>
      </w:r>
      <w:r>
        <w:rPr>
          <w:color w:val="000000"/>
        </w:rPr>
        <w:t>стей к нему прошло не более пяти лет со дня помещения их под соответствующую таможенную процедуру.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48. Льготы и (или) преференции в области земельных отношений, предоставляемые при реализации преференциальных инвестиционных проектов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Юридическое лицо или индивидуальный предприниматель, реализующие преференциальный инвестиционный проект, имеют право на предоставление им земельного участка, включенного в перечень участков для реализации инвестиционных проектов, для строительства и обслуж</w:t>
      </w:r>
      <w:r>
        <w:rPr>
          <w:color w:val="000000"/>
        </w:rPr>
        <w:t>ивания инвестиционных объектов, инженерной и транспортной инфраструктуры, необходимой для их функционирования (далее для целей настоящего раздела, если не предусмотрено иное, – земельный участок). Перечень таких участков формируется в соответствии с законо</w:t>
      </w:r>
      <w:r>
        <w:rPr>
          <w:color w:val="000000"/>
        </w:rPr>
        <w:t>дательством об охране и использовании земель.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Земельный участок предоставляется юридическому лицу или индивидуальному предпринимателю: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без проведения аукциона на право аренды земельного участка, аукциона с условиями на право проектирования и строительства </w:t>
      </w:r>
      <w:r>
        <w:rPr>
          <w:color w:val="000000"/>
        </w:rPr>
        <w:t>капитальных строений (зданий, сооружений), аукциона по продаже земельных участков в частную собственность;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 правах в соответствии с законодательством об охране и использовании земель.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Оформление необходимых документов по отводу земельного участка осущест</w:t>
      </w:r>
      <w:r>
        <w:rPr>
          <w:color w:val="000000"/>
        </w:rPr>
        <w:t>вляется одновременно с выполнением работ по строительству при наличии акта выбора места размещения земельного участка (если при изъятии и предоставлении земельного участка проводится предварительное согласование места его размещения) и утвержденной проектн</w:t>
      </w:r>
      <w:r>
        <w:rPr>
          <w:color w:val="000000"/>
        </w:rPr>
        <w:t>ой документации на строительство инвестиционного объекта (выделяемые в ней очереди строительства).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После принятия решения о включении в перечень исполкомом в соответствии с его компетенцией по изъятию земельных участков осуществляется изъятие земельного уч</w:t>
      </w:r>
      <w:r>
        <w:rPr>
          <w:color w:val="000000"/>
        </w:rPr>
        <w:t>астка для государственных нужд. При строительстве инвестиционных объектов на занимаемых земельных участках осуществляется снятие плодородного слоя почвы с его использованием на условиях, определенных актом выбора места размещения земельного участка.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</w:t>
      </w:r>
      <w:r>
        <w:rPr>
          <w:color w:val="000000"/>
        </w:rPr>
        <w:t>тавление юридическому лицу или индивидуальному предпринимателю, реализующим преференциальный инвестиционный проект, земельного участка осуществляется в соответствии с законодательством об охране и использовании земель.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В случае предоставления земельного</w:t>
      </w:r>
      <w:r>
        <w:rPr>
          <w:color w:val="000000"/>
        </w:rPr>
        <w:t xml:space="preserve"> участка в соответствии с пунктом 1 настоящей статьи юридическое лицо или индивидуальный предприниматель, реализующие преференциальный инвестиционный проект, при реализации преференциального инвестиционного проекта освобождаются от: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внесения платы за </w:t>
      </w:r>
      <w:r>
        <w:rPr>
          <w:color w:val="000000"/>
        </w:rPr>
        <w:t>право аренды земельного участка;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возмещения потерь сельскохозяйственного и (или) лесохозяйственного производства, связанных с изъятием у землепользователя земельного участка.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49. Льготы и (или) преференции в области архитектурной и строительной</w:t>
      </w:r>
      <w:r>
        <w:rPr>
          <w:color w:val="000000"/>
        </w:rPr>
        <w:t xml:space="preserve"> деятельности, предоставляемые при реализации преференциальных инвестиционных проектов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Юридическое лицо или индивидуальный предприниматель, реализующие преференциальный инвестиционный проект, при реализации преференциального инвестиционного проекта имеют п</w:t>
      </w:r>
      <w:r>
        <w:rPr>
          <w:color w:val="000000"/>
        </w:rPr>
        <w:t>раво на: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определение без проведения процедур, установленных законодательством о закупках за счет собственных средств, подрядчика или разработчика проектной документации, поставщиков товаров, исполнителей услуг для строительства инвестиционных объектов. Так</w:t>
      </w:r>
      <w:r>
        <w:rPr>
          <w:color w:val="000000"/>
        </w:rPr>
        <w:t>ое право не распространяется на осуществление государственных закупок товаров (работ, услуг);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выделение в строительном проекте этапов работ с выполнением работ по строительству инвестиционного объекта на текущем этапе одновременно с выполнением проектных р</w:t>
      </w:r>
      <w:r>
        <w:rPr>
          <w:color w:val="000000"/>
        </w:rPr>
        <w:t>абот на последующие этапы при наличии архитектурного проекта, утвержденного в порядке, установленном законодательством в области архитектурной, градостроительной и строительной деятельности, и положительного заключения государственной строительной эксперти</w:t>
      </w:r>
      <w:r>
        <w:rPr>
          <w:color w:val="000000"/>
        </w:rPr>
        <w:t>зы градостроительных проектов, проектной документации по текущему этапу строительного проекта (при необходимости его получения в соответствии с законодательством).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50. Период действия льгот и (или) преференций при реализации преференциальных инвести</w:t>
      </w:r>
      <w:r>
        <w:rPr>
          <w:color w:val="000000"/>
        </w:rPr>
        <w:t>ционных проектов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Днем возникновения права на льготы (за исключением льготы по уплате ввозных таможенных пошлин) и (или) преференции, предоставленные в целях реализации преференциального инвестиционного проекта и установленные настоящим Законом, является</w:t>
      </w:r>
      <w:r>
        <w:rPr>
          <w:color w:val="000000"/>
        </w:rPr>
        <w:t xml:space="preserve"> дата принятия решения о включении в перечень (дата начала реализации преференциального инвестиционного проекта, указанная в решении о включении в перечень, – в случае, если этой дате предшествует день принятия решения о включении в перечень).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Днем прек</w:t>
      </w:r>
      <w:r>
        <w:rPr>
          <w:color w:val="000000"/>
        </w:rPr>
        <w:t>ращения (последним днем действия) права на льготы (за исключением льготы по уплате ввозных таможенных пошлин) и (или) преференции, предоставленные в целях реализации преференциального инвестиционного проекта в соответствии с настоящим Законом, является дат</w:t>
      </w:r>
      <w:r>
        <w:rPr>
          <w:color w:val="000000"/>
        </w:rPr>
        <w:t>а окончания реализации преференциального инвестиционного проекта, указанная в решении о включении в перечень (решении о продлении), если более ранний день прекращения (последний день действия) такого права не предусмотрен частью второй настоящего пункта.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ри принятии исполкомом решения об исключении из перечня по основаниям, предусмотренным пунктом 2 статьи 45 настоящего Закона, днем прекращения (последним днем действия) права юридического лица или индивидуального предпринимателя, реализующих преференциальн</w:t>
      </w:r>
      <w:r>
        <w:rPr>
          <w:color w:val="000000"/>
        </w:rPr>
        <w:t>ый инвестиционный проект, на льготы и (или) преференции, предоставленные в целях реализации преференциального инвестиционного проекта в соответствии с настоящим Законом, является день, предшествующий дате принятия решения об исключении из перечня.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Льгот</w:t>
      </w:r>
      <w:r>
        <w:rPr>
          <w:color w:val="000000"/>
        </w:rPr>
        <w:t>ы и (или) преференции по налогам, сборам (пошлинам) и иным обязательным платежам в республиканский и (или) местные бюджеты, бюджеты государственных внебюджетных фондов применяются, а также прекращают применяться с даты, определенной с учетом требований зак</w:t>
      </w:r>
      <w:r>
        <w:rPr>
          <w:color w:val="000000"/>
        </w:rPr>
        <w:t>онодательства, в соответствии с которым взимаются (уплачиваются) эти налоги, сборы (пошлины) и платежи.</w:t>
      </w:r>
    </w:p>
    <w:p w:rsidR="00000000" w:rsidRDefault="004A33DA">
      <w:pPr>
        <w:pStyle w:val="chapter"/>
        <w:rPr>
          <w:color w:val="000000"/>
        </w:rPr>
      </w:pPr>
      <w:r>
        <w:rPr>
          <w:color w:val="000000"/>
        </w:rPr>
        <w:t xml:space="preserve">ГЛАВА 9 </w:t>
      </w:r>
      <w:r>
        <w:rPr>
          <w:color w:val="000000"/>
        </w:rPr>
        <w:br/>
        <w:t>ВОЗМЕЩЕНИЕ СУММ ЛЬГОТ И (ИЛИ) ПРЕФЕРЕНЦИЙ. УПЛАТА ВВОЗНЫХ ТАМОЖЕННЫХ ПОШЛИН. НЕУСТОЙКА (ШТРАФ, ПЕНЯ)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51. Обязанность возмещения сумм льг</w:t>
      </w:r>
      <w:r>
        <w:rPr>
          <w:color w:val="000000"/>
        </w:rPr>
        <w:t>от и (или) преференций, уплаты ввозных таможенных пошлин, неустойки (штрафа, пени)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В случае исключения преференциального инвестиционного проекта из перечня преференциальных инвестиционных проектов по основаниям иным, чем реализация преференциального инв</w:t>
      </w:r>
      <w:r>
        <w:rPr>
          <w:color w:val="000000"/>
        </w:rPr>
        <w:t>естиционного проекта, юридическое лицо или индивидуальный предприниматель, реализующие преференциальный инвестиционный проект, обязаны: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1.1. возместить суммы льгот и (или) преференций, предоставленных в связи с реализацией преференциальных инвестиционных п</w:t>
      </w:r>
      <w:r>
        <w:rPr>
          <w:color w:val="000000"/>
        </w:rPr>
        <w:t>роектов, в порядке и сроки, установленные Советом Министров Республики Беларусь;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1.2. уплатить ввозные таможенные пошлины в порядке, определенном международными договорами Республики Беларусь, международно-правовыми актами, составляющими право Евразийского</w:t>
      </w:r>
      <w:r>
        <w:rPr>
          <w:color w:val="000000"/>
        </w:rPr>
        <w:t xml:space="preserve"> экономического союза, налоговым законодательством, законодательством о таможенном регулировании;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1.3. уплатить неустойку (штраф, пеню) в размере, предусмотренном пунктом 3 статьи 52 настоящего Закона.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 Для целей настоящей главы под возмещением сумм льго</w:t>
      </w:r>
      <w:r>
        <w:rPr>
          <w:color w:val="000000"/>
        </w:rPr>
        <w:t>т и (или) преференций понимается возмещение Республике Беларусь денежных средств в размере, равном суммам примененных льгот и (или) преференций по преференциальному инвестиционному проекту, не уплаченным (не полностью уплаченным) юридическим лицом или инди</w:t>
      </w:r>
      <w:r>
        <w:rPr>
          <w:color w:val="000000"/>
        </w:rPr>
        <w:t>видуальным предпринимателем ввиду использования ими льгот и (или) преференций, предоставленных в связи с реализацией преференциального инвестиционного проекта и установленных настоящим Законом.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Требование о возмещении сумм льгот и (или) преференций не м</w:t>
      </w:r>
      <w:r>
        <w:rPr>
          <w:color w:val="000000"/>
        </w:rPr>
        <w:t>ожет быть предъявлено юридическому лицу или индивидуальному предпринимателю, нарушившим срок и иные условия реализации преференциального инвестиционного проекта в связи с незаконными действиями (бездействием) должностных лиц исполкома, принявшего решение о</w:t>
      </w:r>
      <w:r>
        <w:rPr>
          <w:color w:val="000000"/>
        </w:rPr>
        <w:t> включении в перечень, и (или) иного государственного органа (организации), при отсутствии вины юридического лица или индивидуального предпринимателя.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Требование об уплате неустойки (штрафа, пени) не может быть предъявлено юридическому лицу или индивиду</w:t>
      </w:r>
      <w:r>
        <w:rPr>
          <w:color w:val="000000"/>
        </w:rPr>
        <w:t>альному предпринимателю, нарушившим срок и иные условия реализации преференциального инвестиционного проекта в связи с: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незаконными действиями (бездействием) должностных лиц исполкома, принявшего решение о включении в перечень, и </w:t>
      </w:r>
      <w:r>
        <w:rPr>
          <w:color w:val="000000"/>
        </w:rPr>
        <w:t>(или) иного государственного органа (организации), при отсутствии вины юридического лица или индивидуального предпринимателя;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наличием обстоятельств непреодолимой силы у юридического лица или индивидуального предпринимателя, реализующих преференциальный ин</w:t>
      </w:r>
      <w:r>
        <w:rPr>
          <w:color w:val="000000"/>
        </w:rPr>
        <w:t>вестиционный проект.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К обстоятельствам непреодолимой силы, при которых юридическому лицу или индивидуальному предпринимателю, нарушившим срок и иные условия реализации преференциального инвестиционного проекта, не может быть предъявлено требование об уплат</w:t>
      </w:r>
      <w:r>
        <w:rPr>
          <w:color w:val="000000"/>
        </w:rPr>
        <w:t>е неустойки (штрафа, пени), относятся чрезвычайные и непредотвратимые в сложившихся условиях явления стихийного характера (пожары, заносы, наводнения и иные явления), военные действия, введение иностранными государствами ограничительных мер. При этом такие</w:t>
      </w:r>
      <w:r>
        <w:rPr>
          <w:color w:val="000000"/>
        </w:rPr>
        <w:t xml:space="preserve"> обстоятельства должны препятствовать исполнению условий реализации преференциального инвестиционного проекта.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Наличие обстоятельств непреодолимой силы у юридического лица или индивидуального предпринимателя, реализующих преференциальный инвестиционный про</w:t>
      </w:r>
      <w:r>
        <w:rPr>
          <w:color w:val="000000"/>
        </w:rPr>
        <w:t>ект, должно быть установлено Белорусской торгово-промышленной палатой в определенном ею порядке.</w:t>
      </w:r>
    </w:p>
    <w:p w:rsidR="00000000" w:rsidRDefault="004A33DA">
      <w:pPr>
        <w:pStyle w:val="article"/>
        <w:rPr>
          <w:color w:val="000000"/>
        </w:rPr>
      </w:pPr>
      <w:r>
        <w:rPr>
          <w:color w:val="000000"/>
        </w:rPr>
        <w:t>Статья 52. Определение размера подлежащих возмещению сумм льгот и (или) преференций, уплачиваемой неустойки (штрафа, пени)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Размер возмещаемой платы за право</w:t>
      </w:r>
      <w:r>
        <w:rPr>
          <w:color w:val="000000"/>
        </w:rPr>
        <w:t xml:space="preserve"> аренды земельного участка определяется за период с даты принятия решения о предоставлении земельного участка юридическому лицу или индивидуальному предпринимателю, реализующим преференциальный инвестиционный проект, по день, предшествующий дате принятия р</w:t>
      </w:r>
      <w:r>
        <w:rPr>
          <w:color w:val="000000"/>
        </w:rPr>
        <w:t>ешения об исключении из перечня, но не позднее даты истечения срока аренды земельного участка на основании кадастровой стоимости земельного участка в белорусских рублях, действующей на день, предшествующий дате принятия решения об исключении из перечня.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Размеры подлежащих возмещению потерь сельскохозяйственного и (или) лесохозяйственного производства, связанных с изъятием земельных участков из сельскохозяйственных земель, земель лесного фонда для использования их в целях, не связанных с ведением сельског</w:t>
      </w:r>
      <w:r>
        <w:rPr>
          <w:color w:val="000000"/>
        </w:rPr>
        <w:t>о и (или) лесного хозяйства, а также связанных со строительством подземных линейных сооружений (газопроводов, нефтепроводов, линий электропередачи, связи и других сооружений) без изъятия земельных участков из сельскохозяйственных земель, осуществляемым в с</w:t>
      </w:r>
      <w:r>
        <w:rPr>
          <w:color w:val="000000"/>
        </w:rPr>
        <w:t>рок до полутора лет, определяются в соответствии с законодательством об охране и использовании земель.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3. Неустойка (штраф, пеня) уплачивается в размере 0,01 процента от объема заявленных инвестиций или инвестиций в основной капитал за каждый день просрочк</w:t>
      </w:r>
      <w:r>
        <w:rPr>
          <w:color w:val="000000"/>
        </w:rPr>
        <w:t>и, но не более 5 процентов от объема заявленных инвестиций или инвестиций в основной капитал по преференциальному инвестиционному проекту.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Неустойка (штраф, пеня) уплачивается юридическим лицом или индивидуальным предпринимателем за период с даты окончания</w:t>
      </w:r>
      <w:r>
        <w:rPr>
          <w:color w:val="000000"/>
        </w:rPr>
        <w:t xml:space="preserve"> реализации преференциального инвестиционного проекта, установленной решением о включении в перечень (решением о продлении), до даты принятия решения об исключении из перечня.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</w:p>
    <w:p w:rsidR="00000000" w:rsidRDefault="004A33DA">
      <w:pPr>
        <w:pStyle w:val="articleintext"/>
        <w:rPr>
          <w:color w:val="000000"/>
        </w:rPr>
      </w:pPr>
      <w:bookmarkStart w:id="6" w:name="a1"/>
      <w:bookmarkEnd w:id="6"/>
      <w:r>
        <w:rPr>
          <w:rStyle w:val="articlec"/>
          <w:color w:val="000000"/>
        </w:rPr>
        <w:t>Статья 2.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Кодекс Республики Беларусь о земле от 23 июля 2008 </w:t>
      </w:r>
      <w:r>
        <w:rPr>
          <w:color w:val="000000"/>
        </w:rPr>
        <w:t>г. следующие изменения: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1. В статье 1:</w:t>
      </w:r>
    </w:p>
    <w:p w:rsidR="00000000" w:rsidRDefault="004A33DA">
      <w:pPr>
        <w:pStyle w:val="newncpi"/>
        <w:rPr>
          <w:color w:val="000000"/>
        </w:rPr>
      </w:pPr>
      <w:bookmarkStart w:id="7" w:name="a11"/>
      <w:bookmarkEnd w:id="7"/>
      <w:r>
        <w:rPr>
          <w:color w:val="000000"/>
        </w:rPr>
        <w:t>в подпункте 1.5 пункта 1 слова «договоров между инвесторами и Республикой Беларусь, зарегистрированных в Государственном реестре инвестиционных договоров с Республикой Беларусь» заменить словами «проектов в рамках инв</w:t>
      </w:r>
      <w:r>
        <w:rPr>
          <w:color w:val="000000"/>
        </w:rPr>
        <w:t>естиционных договоров, зарегистрированных в Государственном реестре инвестиционных договоров, инвестиционных проектов, включенных в перечень преференциальных инвестиционных проектов»;</w:t>
      </w:r>
    </w:p>
    <w:p w:rsidR="00000000" w:rsidRDefault="004A33DA">
      <w:pPr>
        <w:pStyle w:val="newncpi"/>
        <w:rPr>
          <w:color w:val="000000"/>
        </w:rPr>
      </w:pPr>
      <w:bookmarkStart w:id="8" w:name="a12"/>
      <w:bookmarkEnd w:id="8"/>
      <w:r>
        <w:rPr>
          <w:color w:val="000000"/>
        </w:rPr>
        <w:t>пункт 2 изложить в следующей редакции:</w:t>
      </w:r>
    </w:p>
    <w:p w:rsidR="00000000" w:rsidRDefault="004A33DA">
      <w:pPr>
        <w:pStyle w:val="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2. Для целей настоящего Кодекса: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2.1. термины «географическая информационная система», «географический информационный ресурс данных дистанционного зондирования Земли», «дистанционное зондирование Земли» и «земельно-информационная система Республики Беларусь» используются в значениях, опр</w:t>
      </w:r>
      <w:r>
        <w:rPr>
          <w:color w:val="000000"/>
        </w:rPr>
        <w:t>еделенных статьей 1 Закона Республики Беларусь от 14 июля 2008 г. № 396-З «О геодезической и картографической деятельности»;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2.2. термины «инвестиции», «инвестиционный проект», «инвестор», «инвестиционный договор» и «реализующая организация» используются в</w:t>
      </w:r>
      <w:r>
        <w:rPr>
          <w:color w:val="000000"/>
        </w:rPr>
        <w:t> значениях, определенных статьей 1 Закона Республики Беларусь от 12 июля 2013 г. № 53-З «Об инвестициях».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</w:p>
    <w:p w:rsidR="00000000" w:rsidRDefault="004A33DA">
      <w:pPr>
        <w:pStyle w:val="point"/>
        <w:rPr>
          <w:color w:val="000000"/>
        </w:rPr>
      </w:pPr>
      <w:bookmarkStart w:id="9" w:name="a13"/>
      <w:bookmarkEnd w:id="9"/>
      <w:r>
        <w:rPr>
          <w:color w:val="000000"/>
        </w:rPr>
        <w:t>2. Подпункт 5.12 пункта 5 статьи 37 изложить в следующей редакции:</w:t>
      </w:r>
    </w:p>
    <w:p w:rsidR="00000000" w:rsidRDefault="004A33DA">
      <w:pPr>
        <w:pStyle w:val="under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5.12. инвесторам, реализующим организациям – для строительства объектов, предусм</w:t>
      </w:r>
      <w:r>
        <w:rPr>
          <w:color w:val="000000"/>
        </w:rPr>
        <w:t>отренных инвестиционными проектами, включенными в перечень преференциальных инвестиционных проектов, а также инвестиционными договорами, зарегистрированными в Государственном реестре инвестиционных договоров, в период действия таких договоров, если иное не</w:t>
      </w:r>
      <w:r>
        <w:rPr>
          <w:color w:val="000000"/>
        </w:rPr>
        <w:t> установлено законодательными актами в сфере инвестиций;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</w:p>
    <w:p w:rsidR="00000000" w:rsidRDefault="004A33DA">
      <w:pPr>
        <w:pStyle w:val="point"/>
        <w:rPr>
          <w:color w:val="000000"/>
        </w:rPr>
      </w:pPr>
      <w:bookmarkStart w:id="10" w:name="a14"/>
      <w:bookmarkEnd w:id="10"/>
      <w:r>
        <w:rPr>
          <w:color w:val="000000"/>
        </w:rPr>
        <w:t>3. Подпункт 1.21 пункта 1 статьи 42 изложить в следующей редакции:</w:t>
      </w:r>
    </w:p>
    <w:p w:rsidR="00000000" w:rsidRDefault="004A33DA">
      <w:pPr>
        <w:pStyle w:val="under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1.21. инвесторам, реализующим организациям – для строительства объектов, предусмотренных инвестиционными проектами, включенными в</w:t>
      </w:r>
      <w:r>
        <w:rPr>
          <w:color w:val="000000"/>
        </w:rPr>
        <w:t> перечень преференциальных инвестиционных проектов, а также инвестиционными договорами, зарегистрированными в Государственном реестре инвестиционных договоров, в период действия таких договоров.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 прекращении инвестиционного договора предоставление земел</w:t>
      </w:r>
      <w:r>
        <w:rPr>
          <w:color w:val="000000"/>
        </w:rPr>
        <w:t>ьных участков инвесторам, реализующим организациям без проведения аукционов для завершения строительства объектов, предусмотренных инвестиционным договором, допускается в случаях, предусмотренных законодательными актами в сфере инвестиций;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4. В статье 44</w:t>
      </w:r>
      <w:r>
        <w:rPr>
          <w:color w:val="000000"/>
        </w:rPr>
        <w:t>:</w:t>
      </w:r>
    </w:p>
    <w:p w:rsidR="00000000" w:rsidRDefault="004A33DA">
      <w:pPr>
        <w:pStyle w:val="newncpi"/>
        <w:rPr>
          <w:color w:val="000000"/>
        </w:rPr>
      </w:pPr>
      <w:bookmarkStart w:id="11" w:name="a15"/>
      <w:bookmarkEnd w:id="11"/>
      <w:r>
        <w:rPr>
          <w:color w:val="000000"/>
        </w:rPr>
        <w:t>пункты 2 и 3 изложить в следующей редакции:</w:t>
      </w:r>
    </w:p>
    <w:p w:rsidR="00000000" w:rsidRDefault="004A33DA">
      <w:pPr>
        <w:pStyle w:val="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2. Минский городской, городские (городов областного, районного подчинения), районные исполнительные комитеты формируют перечни участков для реализации инвестиционных проектов, в которые включаются земельные уч</w:t>
      </w:r>
      <w:r>
        <w:rPr>
          <w:color w:val="000000"/>
        </w:rPr>
        <w:t>астки, в том числе с расположенными на них неиспользуемыми объектами недвижимости, подлежащими сносу.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Земельные участки, включенные в перечни участков для реализации инвестиционных проектов, предназначаются для последующего предоставления их инвесторам, ре</w:t>
      </w:r>
      <w:r>
        <w:rPr>
          <w:color w:val="000000"/>
        </w:rPr>
        <w:t xml:space="preserve">ализующим организациям для строительства объектов, предусмотренных инвестиционными проектами, включенными в перечень преференциальных инвестиционных проектов, а также инвестиционными договорами, зарегистрированными в Государственном реестре инвестиционных </w:t>
      </w:r>
      <w:r>
        <w:rPr>
          <w:color w:val="000000"/>
        </w:rPr>
        <w:t>договоров.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 xml:space="preserve">3. В перечни участков для реализации инвестиционных проектов включаются также дополнительные земельные участки, если в ходе выполнения проектно-изыскательских работ выяснилось, что для строительства объектов, предусмотренных пунктом 2 настоящей </w:t>
      </w:r>
      <w:r>
        <w:rPr>
          <w:color w:val="000000"/>
        </w:rPr>
        <w:t>статьи, требуется земельный участок большего размера и размер дополнительного земельного участка превышает 10 процентов размера основного земельного участка. Внесение соответствующих изменений в инвестиционный договор, решение о включении инвестиционного п</w:t>
      </w:r>
      <w:r>
        <w:rPr>
          <w:color w:val="000000"/>
        </w:rPr>
        <w:t>роекта в перечень преференциальных инвестиционных проектов осуществляется после корректировки градостроительного паспорта земельного участка.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4A33DA">
      <w:pPr>
        <w:pStyle w:val="newncpi"/>
        <w:rPr>
          <w:color w:val="000000"/>
        </w:rPr>
      </w:pPr>
      <w:bookmarkStart w:id="12" w:name="a16"/>
      <w:bookmarkEnd w:id="12"/>
      <w:r>
        <w:rPr>
          <w:color w:val="000000"/>
        </w:rPr>
        <w:t>абзац первый пункта 4 изложить в следующей редакции:</w:t>
      </w:r>
    </w:p>
    <w:p w:rsidR="00000000" w:rsidRDefault="004A33DA">
      <w:pPr>
        <w:pStyle w:val="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4. Если в ходе выполнения проектно-изыскательских работ вы</w:t>
      </w:r>
      <w:r>
        <w:rPr>
          <w:color w:val="000000"/>
        </w:rPr>
        <w:t>яснилось, что для строительства объектов, указанных в пункте 2 настоящей статьи, требуется земельный участок большего размера и размер дополнительного земельного участка не превышает 10 процентов размера основного земельного участка, внесение соответствующ</w:t>
      </w:r>
      <w:r>
        <w:rPr>
          <w:color w:val="000000"/>
        </w:rPr>
        <w:t>их изменений в инвестиционный договор, решение о включении инвестиционного проекта в перечень преференциальных инвестиционных проектов осуществляется без: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4A33DA">
      <w:pPr>
        <w:pStyle w:val="newncpi"/>
        <w:rPr>
          <w:color w:val="000000"/>
        </w:rPr>
      </w:pPr>
      <w:bookmarkStart w:id="13" w:name="a17"/>
      <w:bookmarkEnd w:id="13"/>
      <w:r>
        <w:rPr>
          <w:color w:val="000000"/>
        </w:rPr>
        <w:t>пункт 5 исключить;</w:t>
      </w:r>
    </w:p>
    <w:p w:rsidR="00000000" w:rsidRDefault="004A33DA">
      <w:pPr>
        <w:pStyle w:val="newncpi"/>
        <w:rPr>
          <w:color w:val="000000"/>
        </w:rPr>
      </w:pPr>
      <w:bookmarkStart w:id="14" w:name="a18"/>
      <w:bookmarkEnd w:id="14"/>
      <w:r>
        <w:rPr>
          <w:color w:val="000000"/>
        </w:rPr>
        <w:t>в пункте 7 слова «заключенными с </w:t>
      </w:r>
      <w:r>
        <w:rPr>
          <w:color w:val="000000"/>
        </w:rPr>
        <w:t>Республикой Беларусь инвестиционными договорами» заменить словами «инвестиционными проектами, включенными в перечень преференциальных инвестиционных проектов»;</w:t>
      </w:r>
    </w:p>
    <w:p w:rsidR="00000000" w:rsidRDefault="004A33DA">
      <w:pPr>
        <w:pStyle w:val="newncpi"/>
        <w:rPr>
          <w:color w:val="000000"/>
        </w:rPr>
      </w:pPr>
      <w:bookmarkStart w:id="15" w:name="a19"/>
      <w:bookmarkEnd w:id="15"/>
      <w:r>
        <w:rPr>
          <w:color w:val="000000"/>
        </w:rPr>
        <w:t>в пункте 8: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слова «с Республикой Беларусь» заменить словами «, принятия решения о включении инве</w:t>
      </w:r>
      <w:r>
        <w:rPr>
          <w:color w:val="000000"/>
        </w:rPr>
        <w:t>стиционного проекта в перечень преференциальных инвестиционных проектов»;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слова «организации, реализующей инвестиционный проект» заменить словами «реализующей организации»;</w:t>
      </w:r>
    </w:p>
    <w:p w:rsidR="00000000" w:rsidRDefault="004A33DA">
      <w:pPr>
        <w:pStyle w:val="newncpi"/>
        <w:rPr>
          <w:color w:val="000000"/>
        </w:rPr>
      </w:pPr>
      <w:bookmarkStart w:id="16" w:name="a20"/>
      <w:bookmarkEnd w:id="16"/>
      <w:r>
        <w:rPr>
          <w:color w:val="000000"/>
        </w:rPr>
        <w:t>подпункт 11.1 пункта 11 изложить в следующей редакции:</w:t>
      </w:r>
    </w:p>
    <w:p w:rsidR="00000000" w:rsidRDefault="004A33DA">
      <w:pPr>
        <w:pStyle w:val="under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11.1. заключения инвестицио</w:t>
      </w:r>
      <w:r>
        <w:rPr>
          <w:color w:val="000000"/>
        </w:rPr>
        <w:t>нного договора и его регистрации в Государственном реестре инвестиционных договоров, принятия решения о включении инвестиционного проекта в перечень преференциальных инвестиционных проектов;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В пункте 2 статьи 75:</w:t>
      </w:r>
    </w:p>
    <w:p w:rsidR="00000000" w:rsidRDefault="004A33DA">
      <w:pPr>
        <w:pStyle w:val="newncpi"/>
        <w:rPr>
          <w:color w:val="000000"/>
        </w:rPr>
      </w:pPr>
      <w:bookmarkStart w:id="17" w:name="a21"/>
      <w:bookmarkEnd w:id="17"/>
      <w:r>
        <w:rPr>
          <w:color w:val="000000"/>
        </w:rPr>
        <w:t>подпункт 2.13 изложить в следующей ред</w:t>
      </w:r>
      <w:r>
        <w:rPr>
          <w:color w:val="000000"/>
        </w:rPr>
        <w:t>акции:</w:t>
      </w:r>
    </w:p>
    <w:p w:rsidR="00000000" w:rsidRDefault="004A33DA">
      <w:pPr>
        <w:pStyle w:val="under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2.13. при прекращении инвестиционного договора по основаниям иным, чем исполнение инвестором (инвесторами) и (или) реализующей организацией (при ее наличии) своих обязательств по инвестиционному договору;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:rsidR="00000000" w:rsidRDefault="004A33DA">
      <w:pPr>
        <w:pStyle w:val="newncpi"/>
        <w:rPr>
          <w:color w:val="000000"/>
        </w:rPr>
      </w:pPr>
      <w:bookmarkStart w:id="18" w:name="a22"/>
      <w:bookmarkEnd w:id="18"/>
      <w:r>
        <w:rPr>
          <w:color w:val="000000"/>
        </w:rPr>
        <w:t>дополнить пункт подпунктом 2.14 следующег</w:t>
      </w:r>
      <w:r>
        <w:rPr>
          <w:color w:val="000000"/>
        </w:rPr>
        <w:t>о содержания:</w:t>
      </w:r>
    </w:p>
    <w:p w:rsidR="00000000" w:rsidRDefault="004A33DA">
      <w:pPr>
        <w:pStyle w:val="under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2.14. при принятии решения об исключении инвестиционного проекта из перечня преференциальных инвестиционных проектов по основаниям иным, чем реализация этого проекта.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</w:p>
    <w:p w:rsidR="00000000" w:rsidRDefault="004A33DA">
      <w:pPr>
        <w:pStyle w:val="point"/>
        <w:rPr>
          <w:color w:val="000000"/>
        </w:rPr>
      </w:pPr>
      <w:bookmarkStart w:id="19" w:name="a23"/>
      <w:bookmarkEnd w:id="19"/>
      <w:r>
        <w:rPr>
          <w:color w:val="000000"/>
        </w:rPr>
        <w:t>6. Подпункт 4.18 пункта 4 статьи 92 изложить в следующей редакции:</w:t>
      </w:r>
    </w:p>
    <w:p w:rsidR="00000000" w:rsidRDefault="004A33DA">
      <w:pPr>
        <w:pStyle w:val="underpoint"/>
        <w:rPr>
          <w:color w:val="000000"/>
        </w:rPr>
      </w:pPr>
      <w:r>
        <w:rPr>
          <w:rStyle w:val="rednoun"/>
          <w:color w:val="000000"/>
        </w:rPr>
        <w:t>«</w:t>
      </w:r>
      <w:r>
        <w:rPr>
          <w:color w:val="000000"/>
        </w:rPr>
        <w:t>4.18</w:t>
      </w:r>
      <w:r>
        <w:rPr>
          <w:color w:val="000000"/>
        </w:rPr>
        <w:t>. при предоставлении земельных участков инвесторам, реализующим организациям для строительства и обслуживания объектов, предусмотренных инвестиционными проектами, включенными в перечень преференциальных инвестиционных проектов, а также инвестиционными дого</w:t>
      </w:r>
      <w:r>
        <w:rPr>
          <w:color w:val="000000"/>
        </w:rPr>
        <w:t>ворами, зарегистрированными в Государственном реестре инвестиционных договоров, в период действия таких договоров;</w:t>
      </w:r>
      <w:r>
        <w:rPr>
          <w:rStyle w:val="rednoun"/>
          <w:color w:val="000000"/>
        </w:rPr>
        <w:t>»</w:t>
      </w:r>
      <w:r>
        <w:rPr>
          <w:color w:val="000000"/>
        </w:rPr>
        <w:t>.</w:t>
      </w:r>
    </w:p>
    <w:p w:rsidR="00000000" w:rsidRDefault="004A33DA">
      <w:pPr>
        <w:pStyle w:val="articleintext"/>
        <w:rPr>
          <w:color w:val="000000"/>
        </w:rPr>
      </w:pPr>
      <w:bookmarkStart w:id="20" w:name="a2"/>
      <w:bookmarkEnd w:id="20"/>
      <w:r>
        <w:rPr>
          <w:rStyle w:val="articlec"/>
          <w:color w:val="000000"/>
        </w:rPr>
        <w:t>Статья 3.</w:t>
      </w:r>
      <w:r>
        <w:rPr>
          <w:color w:val="000000"/>
        </w:rPr>
        <w:t xml:space="preserve"> Признать утратившими силу: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Декрет Президента Республики Беларусь от 6 августа 2009 г. № 10 «О создании дополнительных условий для</w:t>
      </w:r>
      <w:r>
        <w:rPr>
          <w:color w:val="000000"/>
        </w:rPr>
        <w:t> осуществления инвестиций в Республике Беларусь»;</w:t>
      </w:r>
    </w:p>
    <w:p w:rsidR="00000000" w:rsidRDefault="004A33DA">
      <w:pPr>
        <w:pStyle w:val="newncpi"/>
        <w:rPr>
          <w:color w:val="000000"/>
        </w:rPr>
      </w:pPr>
      <w:bookmarkStart w:id="21" w:name="a24"/>
      <w:bookmarkEnd w:id="21"/>
      <w:r>
        <w:rPr>
          <w:color w:val="000000"/>
        </w:rPr>
        <w:t>подпункт 1.6 пункта 1 Декрета Президента Республики Беларусь от 13 сентября 2010 г. № 7 «О внесении изменений и дополнений в некоторые декреты Президента Республики Беларусь по вопросам взимания косвенных н</w:t>
      </w:r>
      <w:r>
        <w:rPr>
          <w:color w:val="000000"/>
        </w:rPr>
        <w:t>алогов в таможенном союзе»;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Декрет Президента Республики Беларусь от 6 июня 2011 г. № 4 «О внесении дополнений и изменений в Декрет Президента Республики Беларусь от 6 августа 2009 г. № 10»;</w:t>
      </w:r>
    </w:p>
    <w:p w:rsidR="00000000" w:rsidRDefault="004A33DA">
      <w:pPr>
        <w:pStyle w:val="newncpi"/>
        <w:rPr>
          <w:color w:val="000000"/>
        </w:rPr>
      </w:pPr>
      <w:bookmarkStart w:id="22" w:name="a25"/>
      <w:bookmarkEnd w:id="22"/>
      <w:r>
        <w:rPr>
          <w:color w:val="000000"/>
        </w:rPr>
        <w:t>подпункт 1.1 пункта 1 Декрета Президента Республики Беларусь от 3</w:t>
      </w:r>
      <w:r>
        <w:rPr>
          <w:color w:val="000000"/>
        </w:rPr>
        <w:t>1 января 2013 г. № 3 «О внесении изменений в декреты Президента Республики Беларусь от 6 августа 2009 г. № 10 и от 7 мая 2012 г. № 6»;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Декрет Президента Республики Беларусь от 12 ноября 2015 г. № 8 «О внесении изменений и дополнений в Декрет Президента Рес</w:t>
      </w:r>
      <w:r>
        <w:rPr>
          <w:color w:val="000000"/>
        </w:rPr>
        <w:t>публики Беларусь»;</w:t>
      </w:r>
    </w:p>
    <w:p w:rsidR="00000000" w:rsidRDefault="004A33DA">
      <w:pPr>
        <w:pStyle w:val="newncpi"/>
        <w:rPr>
          <w:color w:val="000000"/>
        </w:rPr>
      </w:pPr>
      <w:bookmarkStart w:id="23" w:name="a27"/>
      <w:bookmarkEnd w:id="23"/>
      <w:r>
        <w:rPr>
          <w:color w:val="000000"/>
        </w:rPr>
        <w:t>подпункт 1.3 пункта 1 Декрета Президента Республики Беларусь от 16 июля 2019 г. № 4 «Об изменении декретов Президента Республики Беларусь».</w:t>
      </w:r>
    </w:p>
    <w:p w:rsidR="00000000" w:rsidRDefault="004A33DA">
      <w:pPr>
        <w:pStyle w:val="articleintext"/>
        <w:rPr>
          <w:color w:val="000000"/>
        </w:rPr>
      </w:pPr>
      <w:bookmarkStart w:id="24" w:name="a26"/>
      <w:bookmarkEnd w:id="24"/>
      <w:r>
        <w:rPr>
          <w:rStyle w:val="articlec"/>
          <w:color w:val="000000"/>
        </w:rPr>
        <w:t>Статья 4.</w:t>
      </w:r>
      <w:r>
        <w:rPr>
          <w:color w:val="000000"/>
        </w:rPr>
        <w:t xml:space="preserve"> Установить, что:</w:t>
      </w:r>
    </w:p>
    <w:p w:rsidR="00000000" w:rsidRDefault="004A33DA">
      <w:pPr>
        <w:pStyle w:val="point"/>
        <w:rPr>
          <w:color w:val="000000"/>
        </w:rPr>
      </w:pPr>
      <w:bookmarkStart w:id="25" w:name="a6"/>
      <w:bookmarkEnd w:id="25"/>
      <w:r>
        <w:rPr>
          <w:color w:val="000000"/>
        </w:rPr>
        <w:t>1. Действие настоящего Закона не распространяется на инвестиционные до</w:t>
      </w:r>
      <w:r>
        <w:rPr>
          <w:color w:val="000000"/>
        </w:rPr>
        <w:t>говоры, заключенные до вступления в силу настоящей статьи, инвесторов, инвестиционные договоры с которыми были заключены до вступления в силу настоящей статьи, и (или) реализующие организации в рамках инвестиционных договоров, заключенных до вступления в с</w:t>
      </w:r>
      <w:r>
        <w:rPr>
          <w:color w:val="000000"/>
        </w:rPr>
        <w:t>илу настоящей статьи, если иное не предусмотрено пунктами 2–4 настоящей статьи.</w:t>
      </w:r>
    </w:p>
    <w:p w:rsidR="00000000" w:rsidRDefault="004A33DA">
      <w:pPr>
        <w:pStyle w:val="point"/>
        <w:rPr>
          <w:color w:val="000000"/>
        </w:rPr>
      </w:pPr>
      <w:bookmarkStart w:id="26" w:name="a3"/>
      <w:bookmarkEnd w:id="26"/>
      <w:r>
        <w:rPr>
          <w:color w:val="000000"/>
        </w:rPr>
        <w:t>2. В отношении условий инвестиционных договоров, заключенных до вступления в силу настоящей статьи, в соответствии с законодательством в сфере инвестиций, действовавшим до всту</w:t>
      </w:r>
      <w:r>
        <w:rPr>
          <w:color w:val="000000"/>
        </w:rPr>
        <w:t>пления в силу настоящей статьи, осуществляются: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предоставление льгот и (или) преференций;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согласование перечня товаров (работ, услуг), имущественных прав, приобретенных на территории Республики Беларусь (ввезенных на территорию Республики Беларусь) и испол</w:t>
      </w:r>
      <w:r>
        <w:rPr>
          <w:color w:val="000000"/>
        </w:rPr>
        <w:t>ьзованных для строительства, оснащения объектов, предусмотренных инвестиционным договором;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выдача заключения, подтверждающего назначение ввозимого (ввезенного) технологического оборудования, комплектующих и запасных частей к нему для исключительного исполь</w:t>
      </w:r>
      <w:r>
        <w:rPr>
          <w:color w:val="000000"/>
        </w:rPr>
        <w:t>зования на территории Республики Беларусь в целях реализации инвестиционного проекта в рамках инвестиционного договора;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возмещение Республике Беларусь и ее административно-территориальным единицам сумм льгот и (или) преференций;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уплата неустойки (штрафа, пени) за нарушение этих условий;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предоставление рассрочки (отсрочки) возмещения сумм льгот и (или) преференций, уплаты неустойки (штрафа, пени);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 xml:space="preserve">освобождение от возмещения сумм льгот и (или) преференций, уплаты неустойки (штрафа, </w:t>
      </w:r>
      <w:r>
        <w:rPr>
          <w:color w:val="000000"/>
        </w:rPr>
        <w:t>пени).</w:t>
      </w:r>
    </w:p>
    <w:p w:rsidR="00000000" w:rsidRDefault="004A33DA">
      <w:pPr>
        <w:pStyle w:val="point"/>
        <w:rPr>
          <w:color w:val="000000"/>
        </w:rPr>
      </w:pPr>
      <w:bookmarkStart w:id="27" w:name="a28"/>
      <w:bookmarkEnd w:id="27"/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Порядок внесения изменений в инвестиционные договоры, заключенные до вступления в силу настоящей статьи, их прекращения устанавливается Советом Министров Республики Беларусь.</w:t>
      </w:r>
    </w:p>
    <w:p w:rsidR="00000000" w:rsidRDefault="004A33DA">
      <w:pPr>
        <w:pStyle w:val="point"/>
        <w:rPr>
          <w:color w:val="000000"/>
        </w:rPr>
      </w:pPr>
      <w:bookmarkStart w:id="28" w:name="a5"/>
      <w:bookmarkEnd w:id="28"/>
      <w:r>
        <w:rPr>
          <w:color w:val="000000"/>
        </w:rPr>
        <w:t xml:space="preserve">4. Действие статей 39 и 40 Закона Республики Беларусь «Об инвестициях» </w:t>
      </w:r>
      <w:r>
        <w:rPr>
          <w:color w:val="000000"/>
        </w:rPr>
        <w:t>в редакции настоящего Закона распространяется на инвесторов, инвестиционные договоры с которыми были заключены до вступления в силу настоящей статьи и прекращены по основаниям иным, чем исполнение ими своих обязательств по инвестиционному договору, и (или)</w:t>
      </w:r>
      <w:r>
        <w:rPr>
          <w:color w:val="000000"/>
        </w:rPr>
        <w:t xml:space="preserve"> реализующие организации в рамках таких инвестиционных договоров.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5. В целях реализации пункта 4 настоящей статьи инвестор (инвесторы) и (или) реализующая организация вправе обратиться в исполнительный комитет в соответствии с его компетенцией по изъятию и</w:t>
      </w:r>
      <w:r>
        <w:rPr>
          <w:color w:val="000000"/>
        </w:rPr>
        <w:t> предоставлению земельных участков с заявлением: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5.1. о предоставлении земельного участка в аренду без проведения аукциона на право аренды земельного участка, аукциона с условиями на право проектирования и строительства капитальных строений (зданий, сооруж</w:t>
      </w:r>
      <w:r>
        <w:rPr>
          <w:color w:val="000000"/>
        </w:rPr>
        <w:t>ений), аукциона по продаже земельных участков в частную собственность с внесением платы за право аренды земельного участка и без предоставления рассрочки ее внесения для завершения строительства объекта, предусмотренного инвестиционным проектом, реализовыв</w:t>
      </w:r>
      <w:r>
        <w:rPr>
          <w:color w:val="000000"/>
        </w:rPr>
        <w:t>авшимся в рамках инвестиционного договора, действие которого прекращено;</w:t>
      </w:r>
    </w:p>
    <w:p w:rsidR="00000000" w:rsidRDefault="004A33DA">
      <w:pPr>
        <w:pStyle w:val="underpoint"/>
        <w:rPr>
          <w:color w:val="000000"/>
        </w:rPr>
      </w:pPr>
      <w:r>
        <w:rPr>
          <w:color w:val="000000"/>
        </w:rPr>
        <w:t>5.2. о продаже незаконсервированного объекта незавершенного строительства с публичных торгов.</w:t>
      </w:r>
    </w:p>
    <w:p w:rsidR="00000000" w:rsidRDefault="004A33DA">
      <w:pPr>
        <w:pStyle w:val="point"/>
        <w:rPr>
          <w:color w:val="000000"/>
        </w:rPr>
      </w:pPr>
      <w:r>
        <w:rPr>
          <w:color w:val="000000"/>
        </w:rPr>
        <w:t>6. До приведения актов законодательства в соответствие с настоящим Законом они применяютс</w:t>
      </w:r>
      <w:r>
        <w:rPr>
          <w:color w:val="000000"/>
        </w:rPr>
        <w:t>я в той части, в которой не противоречат настоящему Закону, если иное не установлено пунктом 1 настоящей статьи.</w:t>
      </w:r>
    </w:p>
    <w:p w:rsidR="00000000" w:rsidRDefault="004A33DA">
      <w:pPr>
        <w:pStyle w:val="articleintext"/>
        <w:rPr>
          <w:color w:val="000000"/>
        </w:rPr>
      </w:pPr>
      <w:bookmarkStart w:id="29" w:name="a29"/>
      <w:bookmarkEnd w:id="29"/>
      <w:r>
        <w:rPr>
          <w:rStyle w:val="articlec"/>
          <w:color w:val="000000"/>
        </w:rPr>
        <w:t>Статья 5.</w:t>
      </w:r>
      <w:r>
        <w:rPr>
          <w:color w:val="000000"/>
        </w:rPr>
        <w:t xml:space="preserve"> Совету Министров Республики Беларусь в шестимесячный срок: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обеспечить приведение актов законодательства в соответствие с настоящим За</w:t>
      </w:r>
      <w:r>
        <w:rPr>
          <w:color w:val="000000"/>
        </w:rPr>
        <w:t>коном;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принять иные меры, необходимые для реализации положений настоящего Закона.</w:t>
      </w:r>
    </w:p>
    <w:p w:rsidR="00000000" w:rsidRDefault="004A33DA">
      <w:pPr>
        <w:pStyle w:val="articleintext"/>
        <w:rPr>
          <w:color w:val="000000"/>
        </w:rPr>
      </w:pPr>
      <w:bookmarkStart w:id="30" w:name="a10"/>
      <w:bookmarkEnd w:id="30"/>
      <w:r>
        <w:rPr>
          <w:rStyle w:val="articlec"/>
          <w:color w:val="000000"/>
        </w:rPr>
        <w:t>Статья 6.</w:t>
      </w:r>
      <w:r>
        <w:rPr>
          <w:color w:val="000000"/>
        </w:rPr>
        <w:t xml:space="preserve"> Настоящий Закон вступает в силу в следующем порядке: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статьи 1–4 (за исключением части первой пункта 10 статьи 1 Закона Республики Беларусь «Об инвестициях» в редакц</w:t>
      </w:r>
      <w:r>
        <w:rPr>
          <w:color w:val="000000"/>
        </w:rPr>
        <w:t>ии настоящего Закона) – через шесть месяцев после официального опубликования настоящего Закона;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часть первая пункта 10 статьи 1 Закона Республики Беларусь «Об инвестициях» в редакции настоящего Закона – с 23 июля 2024 г.;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иные положения – после официальног</w:t>
      </w:r>
      <w:r>
        <w:rPr>
          <w:color w:val="000000"/>
        </w:rPr>
        <w:t>о опубликования настоящего Закона.</w:t>
      </w:r>
    </w:p>
    <w:p w:rsidR="00000000" w:rsidRDefault="004A33DA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A33DA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  <w:p w:rsidR="00000000" w:rsidRDefault="004A33DA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4A33DA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  <w:p w:rsidR="00000000" w:rsidRDefault="004A33DA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4A33DA" w:rsidRDefault="004A33DA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4A33D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96"/>
    <w:rsid w:val="00202234"/>
    <w:rsid w:val="004A33DA"/>
    <w:rsid w:val="00D3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C7044-9B96-4C9C-96EA-F9B94EF3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01275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22703</Words>
  <Characters>129409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dcterms:created xsi:type="dcterms:W3CDTF">2025-08-12T17:20:00Z</dcterms:created>
  <dcterms:modified xsi:type="dcterms:W3CDTF">2025-08-12T17:20:00Z</dcterms:modified>
</cp:coreProperties>
</file>